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B3" w:rsidRPr="00C154EF" w:rsidRDefault="00ED03B3" w:rsidP="00C154EF">
      <w:pPr>
        <w:pStyle w:val="Style2"/>
        <w:widowControl/>
        <w:spacing w:before="62" w:line="240" w:lineRule="auto"/>
        <w:rPr>
          <w:rStyle w:val="FontStyle32"/>
          <w:sz w:val="28"/>
          <w:szCs w:val="28"/>
        </w:rPr>
      </w:pPr>
      <w:r w:rsidRPr="00C154EF">
        <w:rPr>
          <w:rStyle w:val="FontStyle30"/>
          <w:sz w:val="28"/>
          <w:szCs w:val="28"/>
        </w:rPr>
        <w:t>ПОСТАНОВЛЕНИ</w:t>
      </w:r>
      <w:r w:rsidRPr="00C154EF">
        <w:rPr>
          <w:rStyle w:val="FontStyle32"/>
          <w:sz w:val="28"/>
          <w:szCs w:val="28"/>
        </w:rPr>
        <w:t>Е</w:t>
      </w:r>
    </w:p>
    <w:p w:rsidR="00ED03B3" w:rsidRPr="00C154EF" w:rsidRDefault="00ED03B3" w:rsidP="00C154EF">
      <w:pPr>
        <w:pStyle w:val="Style2"/>
        <w:widowControl/>
        <w:spacing w:line="240" w:lineRule="exact"/>
        <w:ind w:right="1042"/>
        <w:rPr>
          <w:sz w:val="28"/>
          <w:szCs w:val="28"/>
        </w:rPr>
      </w:pPr>
    </w:p>
    <w:p w:rsidR="00675F20" w:rsidRDefault="00ED03B3" w:rsidP="00C154EF">
      <w:pPr>
        <w:pStyle w:val="Style2"/>
        <w:widowControl/>
        <w:spacing w:before="91"/>
        <w:ind w:right="1042"/>
        <w:rPr>
          <w:rStyle w:val="FontStyle30"/>
          <w:sz w:val="28"/>
          <w:szCs w:val="28"/>
        </w:rPr>
      </w:pPr>
      <w:r w:rsidRPr="00C154EF">
        <w:rPr>
          <w:rStyle w:val="FontStyle30"/>
          <w:sz w:val="28"/>
          <w:szCs w:val="28"/>
        </w:rPr>
        <w:t>АДМИНИСТРАЦИИ МУНИЦИПАЛЬНОГО ОБРАЗОВАНИЯ</w:t>
      </w:r>
    </w:p>
    <w:p w:rsidR="00ED03B3" w:rsidRPr="00C154EF" w:rsidRDefault="00ED03B3" w:rsidP="00C154EF">
      <w:pPr>
        <w:pStyle w:val="Style2"/>
        <w:widowControl/>
        <w:spacing w:before="91"/>
        <w:ind w:right="1042"/>
        <w:rPr>
          <w:rStyle w:val="FontStyle30"/>
          <w:sz w:val="28"/>
          <w:szCs w:val="28"/>
        </w:rPr>
      </w:pPr>
      <w:r w:rsidRPr="00C154EF">
        <w:rPr>
          <w:rStyle w:val="FontStyle30"/>
          <w:sz w:val="28"/>
          <w:szCs w:val="28"/>
        </w:rPr>
        <w:t xml:space="preserve"> НОВОПОКРОВСКИЙ РАЙОН КРАСНОДАРСКОГО КРАЯ</w:t>
      </w:r>
    </w:p>
    <w:p w:rsidR="00ED03B3" w:rsidRPr="00C154EF" w:rsidRDefault="00ED03B3" w:rsidP="00C154EF">
      <w:pPr>
        <w:pStyle w:val="Style3"/>
        <w:widowControl/>
        <w:spacing w:line="240" w:lineRule="exact"/>
        <w:jc w:val="both"/>
        <w:rPr>
          <w:sz w:val="28"/>
          <w:szCs w:val="28"/>
        </w:rPr>
      </w:pPr>
    </w:p>
    <w:p w:rsidR="00ED03B3" w:rsidRPr="00C154EF" w:rsidRDefault="00ED03B3" w:rsidP="00C154EF">
      <w:pPr>
        <w:pStyle w:val="Style3"/>
        <w:widowControl/>
        <w:tabs>
          <w:tab w:val="left" w:pos="8419"/>
        </w:tabs>
        <w:spacing w:before="34"/>
        <w:jc w:val="both"/>
        <w:rPr>
          <w:rStyle w:val="FontStyle28"/>
          <w:rFonts w:ascii="Times New Roman" w:hAnsi="Times New Roman" w:cs="Times New Roman"/>
          <w:sz w:val="28"/>
          <w:szCs w:val="28"/>
        </w:rPr>
      </w:pPr>
      <w:r w:rsidRPr="00C154EF">
        <w:rPr>
          <w:rStyle w:val="FontStyle32"/>
          <w:sz w:val="28"/>
          <w:szCs w:val="28"/>
        </w:rPr>
        <w:t>От 13.09.2010</w:t>
      </w:r>
      <w:r w:rsidRPr="00C154EF">
        <w:rPr>
          <w:rStyle w:val="FontStyle32"/>
          <w:sz w:val="28"/>
          <w:szCs w:val="28"/>
        </w:rPr>
        <w:tab/>
      </w:r>
      <w:r w:rsidR="00C154EF" w:rsidRPr="00C154EF">
        <w:rPr>
          <w:rStyle w:val="FontStyle32"/>
          <w:sz w:val="28"/>
          <w:szCs w:val="28"/>
        </w:rPr>
        <w:t xml:space="preserve">    </w:t>
      </w:r>
      <w:r w:rsidR="00675F20">
        <w:rPr>
          <w:rStyle w:val="FontStyle32"/>
          <w:sz w:val="28"/>
          <w:szCs w:val="28"/>
        </w:rPr>
        <w:t xml:space="preserve">               </w:t>
      </w:r>
      <w:r w:rsidR="00C154EF" w:rsidRPr="00C154EF">
        <w:rPr>
          <w:rStyle w:val="FontStyle32"/>
          <w:sz w:val="28"/>
          <w:szCs w:val="28"/>
        </w:rPr>
        <w:t xml:space="preserve">      </w:t>
      </w:r>
      <w:r w:rsidRPr="00C154EF">
        <w:rPr>
          <w:rStyle w:val="FontStyle28"/>
          <w:rFonts w:ascii="Times New Roman" w:hAnsi="Times New Roman" w:cs="Times New Roman"/>
          <w:sz w:val="28"/>
          <w:szCs w:val="28"/>
        </w:rPr>
        <w:t>№836</w:t>
      </w:r>
    </w:p>
    <w:p w:rsidR="00ED03B3" w:rsidRPr="00C154EF" w:rsidRDefault="00ED03B3" w:rsidP="00C154EF">
      <w:pPr>
        <w:pStyle w:val="Style4"/>
        <w:widowControl/>
        <w:spacing w:before="43"/>
        <w:jc w:val="center"/>
        <w:rPr>
          <w:rStyle w:val="FontStyle32"/>
          <w:sz w:val="28"/>
          <w:szCs w:val="28"/>
        </w:rPr>
      </w:pPr>
      <w:proofErr w:type="spellStart"/>
      <w:r w:rsidRPr="00C154EF">
        <w:rPr>
          <w:rStyle w:val="FontStyle32"/>
          <w:sz w:val="28"/>
          <w:szCs w:val="28"/>
        </w:rPr>
        <w:t>ст-ца</w:t>
      </w:r>
      <w:proofErr w:type="spellEnd"/>
      <w:r w:rsidRPr="00C154EF">
        <w:rPr>
          <w:rStyle w:val="FontStyle32"/>
          <w:sz w:val="28"/>
          <w:szCs w:val="28"/>
        </w:rPr>
        <w:t xml:space="preserve"> Новопокровская</w:t>
      </w:r>
    </w:p>
    <w:p w:rsidR="00ED03B3" w:rsidRPr="00C154EF" w:rsidRDefault="00ED03B3" w:rsidP="00C154EF">
      <w:pPr>
        <w:pStyle w:val="Style2"/>
        <w:widowControl/>
        <w:spacing w:line="240" w:lineRule="exact"/>
        <w:rPr>
          <w:sz w:val="28"/>
          <w:szCs w:val="28"/>
        </w:rPr>
      </w:pPr>
    </w:p>
    <w:p w:rsidR="00ED03B3" w:rsidRPr="00C154EF" w:rsidRDefault="00ED03B3" w:rsidP="00C154EF">
      <w:pPr>
        <w:pStyle w:val="Style2"/>
        <w:widowControl/>
        <w:spacing w:line="240" w:lineRule="exact"/>
        <w:rPr>
          <w:sz w:val="28"/>
          <w:szCs w:val="28"/>
        </w:rPr>
      </w:pPr>
    </w:p>
    <w:p w:rsidR="00ED03B3" w:rsidRPr="00C154EF" w:rsidRDefault="00ED03B3" w:rsidP="00C154EF">
      <w:pPr>
        <w:pStyle w:val="Style2"/>
        <w:widowControl/>
        <w:spacing w:before="206" w:line="317" w:lineRule="exact"/>
        <w:rPr>
          <w:rStyle w:val="FontStyle30"/>
          <w:sz w:val="28"/>
          <w:szCs w:val="28"/>
        </w:rPr>
      </w:pPr>
      <w:r w:rsidRPr="00C154EF">
        <w:rPr>
          <w:rStyle w:val="FontStyle30"/>
          <w:sz w:val="28"/>
          <w:szCs w:val="28"/>
        </w:rPr>
        <w:t>О переходе к предоставлению в электронном виде муниципальных услуг</w:t>
      </w:r>
      <w:r w:rsidR="00675F20">
        <w:rPr>
          <w:rStyle w:val="FontStyle30"/>
          <w:sz w:val="28"/>
          <w:szCs w:val="28"/>
        </w:rPr>
        <w:t xml:space="preserve">            </w:t>
      </w:r>
      <w:r w:rsidRPr="00C154EF">
        <w:rPr>
          <w:rStyle w:val="FontStyle30"/>
          <w:sz w:val="28"/>
          <w:szCs w:val="28"/>
        </w:rPr>
        <w:t xml:space="preserve"> администрацией муниципального образования</w:t>
      </w:r>
      <w:r w:rsidRPr="00675F20">
        <w:rPr>
          <w:rStyle w:val="FontStyle30"/>
          <w:b w:val="0"/>
          <w:sz w:val="28"/>
          <w:szCs w:val="28"/>
        </w:rPr>
        <w:t xml:space="preserve">, </w:t>
      </w:r>
      <w:r w:rsidRPr="00675F20">
        <w:rPr>
          <w:rStyle w:val="FontStyle32"/>
          <w:b/>
          <w:sz w:val="28"/>
          <w:szCs w:val="28"/>
        </w:rPr>
        <w:t>ее</w:t>
      </w:r>
      <w:r w:rsidRPr="00C154EF">
        <w:rPr>
          <w:rStyle w:val="FontStyle32"/>
          <w:sz w:val="28"/>
          <w:szCs w:val="28"/>
        </w:rPr>
        <w:t xml:space="preserve"> </w:t>
      </w:r>
      <w:r w:rsidRPr="00C154EF">
        <w:rPr>
          <w:rStyle w:val="FontStyle30"/>
          <w:sz w:val="28"/>
          <w:szCs w:val="28"/>
        </w:rPr>
        <w:t xml:space="preserve">структурными </w:t>
      </w:r>
      <w:r w:rsidR="00675F20">
        <w:rPr>
          <w:rStyle w:val="FontStyle30"/>
          <w:sz w:val="28"/>
          <w:szCs w:val="28"/>
        </w:rPr>
        <w:t xml:space="preserve">                                     </w:t>
      </w:r>
      <w:r w:rsidRPr="00C154EF">
        <w:rPr>
          <w:rStyle w:val="FontStyle30"/>
          <w:sz w:val="28"/>
          <w:szCs w:val="28"/>
        </w:rPr>
        <w:t>подразделениями и муниципальными учреждениями муниципального</w:t>
      </w:r>
    </w:p>
    <w:p w:rsidR="00ED03B3" w:rsidRPr="00675F20" w:rsidRDefault="00ED03B3" w:rsidP="00C154EF">
      <w:pPr>
        <w:pStyle w:val="Style2"/>
        <w:widowControl/>
        <w:spacing w:line="317" w:lineRule="exact"/>
        <w:rPr>
          <w:rStyle w:val="FontStyle32"/>
          <w:b/>
          <w:sz w:val="28"/>
          <w:szCs w:val="28"/>
        </w:rPr>
      </w:pPr>
      <w:r w:rsidRPr="00C154EF">
        <w:rPr>
          <w:rStyle w:val="FontStyle30"/>
          <w:sz w:val="28"/>
          <w:szCs w:val="28"/>
        </w:rPr>
        <w:t xml:space="preserve">образования Новопокровский </w:t>
      </w:r>
      <w:r w:rsidRPr="00675F20">
        <w:rPr>
          <w:rStyle w:val="FontStyle32"/>
          <w:b/>
          <w:sz w:val="28"/>
          <w:szCs w:val="28"/>
        </w:rPr>
        <w:t>район</w:t>
      </w:r>
    </w:p>
    <w:p w:rsidR="00ED03B3" w:rsidRPr="00C154EF" w:rsidRDefault="00ED03B3" w:rsidP="00C154EF">
      <w:pPr>
        <w:pStyle w:val="Style6"/>
        <w:widowControl/>
        <w:spacing w:line="240" w:lineRule="exact"/>
        <w:rPr>
          <w:sz w:val="28"/>
          <w:szCs w:val="28"/>
        </w:rPr>
      </w:pPr>
    </w:p>
    <w:p w:rsidR="00ED03B3" w:rsidRDefault="00ED03B3" w:rsidP="00C154EF">
      <w:pPr>
        <w:pStyle w:val="Style6"/>
        <w:widowControl/>
        <w:spacing w:line="240" w:lineRule="exact"/>
        <w:rPr>
          <w:sz w:val="28"/>
          <w:szCs w:val="28"/>
        </w:rPr>
      </w:pPr>
    </w:p>
    <w:p w:rsidR="00C00234" w:rsidRPr="00C154EF" w:rsidRDefault="00C00234" w:rsidP="00C154EF">
      <w:pPr>
        <w:pStyle w:val="Style6"/>
        <w:widowControl/>
        <w:spacing w:line="240" w:lineRule="exact"/>
        <w:rPr>
          <w:sz w:val="28"/>
          <w:szCs w:val="28"/>
        </w:rPr>
      </w:pPr>
    </w:p>
    <w:p w:rsidR="00ED03B3" w:rsidRDefault="00ED03B3" w:rsidP="00C00234">
      <w:pPr>
        <w:pStyle w:val="Style6"/>
        <w:widowControl/>
        <w:spacing w:before="115" w:line="360" w:lineRule="auto"/>
        <w:rPr>
          <w:rStyle w:val="FontStyle32"/>
          <w:spacing w:val="70"/>
          <w:sz w:val="28"/>
          <w:szCs w:val="28"/>
        </w:rPr>
      </w:pPr>
      <w:r w:rsidRPr="00C154EF">
        <w:rPr>
          <w:rStyle w:val="FontStyle32"/>
          <w:sz w:val="28"/>
          <w:szCs w:val="28"/>
        </w:rPr>
        <w:t xml:space="preserve">В целях реализации распоряжения Правительства Российской Федерации от 17 декабря 2009 года N 1993-р "Об утверждении сводного перечня первоочередных государственных и муниципальных услуг, предоставляемых в электронном виде" </w:t>
      </w:r>
      <w:r w:rsidRPr="00C154EF">
        <w:rPr>
          <w:rStyle w:val="FontStyle32"/>
          <w:spacing w:val="70"/>
          <w:sz w:val="28"/>
          <w:szCs w:val="28"/>
        </w:rPr>
        <w:t>постановляю:</w:t>
      </w:r>
    </w:p>
    <w:p w:rsidR="00C00234" w:rsidRPr="00C154EF" w:rsidRDefault="00C00234" w:rsidP="00C00234">
      <w:pPr>
        <w:pStyle w:val="Style6"/>
        <w:widowControl/>
        <w:spacing w:before="115" w:line="360" w:lineRule="auto"/>
        <w:rPr>
          <w:rStyle w:val="FontStyle32"/>
          <w:spacing w:val="70"/>
          <w:sz w:val="28"/>
          <w:szCs w:val="28"/>
        </w:rPr>
      </w:pPr>
    </w:p>
    <w:p w:rsidR="00ED03B3" w:rsidRPr="00C154EF" w:rsidRDefault="00ED03B3" w:rsidP="00C00234">
      <w:pPr>
        <w:pStyle w:val="Style7"/>
        <w:widowControl/>
        <w:spacing w:line="360" w:lineRule="auto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1.  Утвердить  порядок перехода администрацией  муниципального образования,   ее   структурными   подразделениями   и   муниципальными учреждениями   муниципального  образования   Новопокровский   район   к предоставлению муниципальных услуг в электронном виде (приложение № 1).</w:t>
      </w:r>
    </w:p>
    <w:p w:rsidR="00ED03B3" w:rsidRPr="00C154EF" w:rsidRDefault="00ED03B3" w:rsidP="00C00234">
      <w:pPr>
        <w:pStyle w:val="Style8"/>
        <w:widowControl/>
        <w:numPr>
          <w:ilvl w:val="0"/>
          <w:numId w:val="1"/>
        </w:numPr>
        <w:tabs>
          <w:tab w:val="left" w:pos="1104"/>
        </w:tabs>
        <w:spacing w:line="360" w:lineRule="auto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Утвердить план перехода к предоставлению в электронном виде муниципальных услуг администрацией муниципального образования, ее структурными подразделениями и муниципальными учреждениями муниципального образования Новопокровский район (приложение № 2).</w:t>
      </w:r>
    </w:p>
    <w:p w:rsidR="00ED03B3" w:rsidRPr="00C154EF" w:rsidRDefault="00ED03B3" w:rsidP="00C00234">
      <w:pPr>
        <w:pStyle w:val="Style8"/>
        <w:widowControl/>
        <w:numPr>
          <w:ilvl w:val="0"/>
          <w:numId w:val="1"/>
        </w:numPr>
        <w:tabs>
          <w:tab w:val="left" w:pos="1104"/>
        </w:tabs>
        <w:spacing w:before="5" w:line="360" w:lineRule="auto"/>
        <w:rPr>
          <w:rStyle w:val="FontStyle32"/>
          <w:sz w:val="28"/>
          <w:szCs w:val="28"/>
        </w:rPr>
      </w:pPr>
      <w:proofErr w:type="gramStart"/>
      <w:r w:rsidRPr="00C154EF">
        <w:rPr>
          <w:rStyle w:val="FontStyle32"/>
          <w:sz w:val="28"/>
          <w:szCs w:val="28"/>
        </w:rPr>
        <w:t>Контроль за</w:t>
      </w:r>
      <w:proofErr w:type="gramEnd"/>
      <w:r w:rsidRPr="00C154EF">
        <w:rPr>
          <w:rStyle w:val="FontStyle32"/>
          <w:sz w:val="28"/>
          <w:szCs w:val="28"/>
        </w:rPr>
        <w:t xml:space="preserve"> выполнением настоящего постановления возложить на исполняющего обязанности первого заместителя главы муниципального образования О.В. </w:t>
      </w:r>
      <w:proofErr w:type="spellStart"/>
      <w:r w:rsidRPr="00C154EF">
        <w:rPr>
          <w:rStyle w:val="FontStyle32"/>
          <w:sz w:val="28"/>
          <w:szCs w:val="28"/>
        </w:rPr>
        <w:t>Варавину</w:t>
      </w:r>
      <w:proofErr w:type="spellEnd"/>
      <w:r w:rsidRPr="00C154EF">
        <w:rPr>
          <w:rStyle w:val="FontStyle32"/>
          <w:sz w:val="28"/>
          <w:szCs w:val="28"/>
        </w:rPr>
        <w:t>.</w:t>
      </w:r>
    </w:p>
    <w:p w:rsidR="00ED03B3" w:rsidRDefault="00ED03B3" w:rsidP="00C00234">
      <w:pPr>
        <w:pStyle w:val="Style8"/>
        <w:widowControl/>
        <w:numPr>
          <w:ilvl w:val="0"/>
          <w:numId w:val="2"/>
        </w:numPr>
        <w:tabs>
          <w:tab w:val="left" w:pos="1104"/>
        </w:tabs>
        <w:spacing w:line="360" w:lineRule="auto"/>
        <w:ind w:firstLine="0"/>
        <w:jc w:val="left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Постановление вступает в силу со дня его подписания.</w:t>
      </w:r>
    </w:p>
    <w:p w:rsidR="00C00234" w:rsidRDefault="00C00234" w:rsidP="00C00234">
      <w:pPr>
        <w:pStyle w:val="Style8"/>
        <w:widowControl/>
        <w:tabs>
          <w:tab w:val="left" w:pos="1104"/>
        </w:tabs>
        <w:spacing w:line="360" w:lineRule="auto"/>
        <w:jc w:val="left"/>
        <w:rPr>
          <w:rStyle w:val="FontStyle32"/>
          <w:sz w:val="28"/>
          <w:szCs w:val="28"/>
        </w:rPr>
      </w:pPr>
    </w:p>
    <w:p w:rsidR="00C00234" w:rsidRDefault="00C00234" w:rsidP="00C00234">
      <w:pPr>
        <w:pStyle w:val="Style8"/>
        <w:widowControl/>
        <w:tabs>
          <w:tab w:val="left" w:pos="1104"/>
        </w:tabs>
        <w:spacing w:line="360" w:lineRule="auto"/>
        <w:jc w:val="left"/>
        <w:rPr>
          <w:rStyle w:val="FontStyle32"/>
          <w:sz w:val="28"/>
          <w:szCs w:val="28"/>
        </w:rPr>
      </w:pPr>
    </w:p>
    <w:p w:rsidR="00C00234" w:rsidRDefault="00C00234" w:rsidP="00C00234">
      <w:pPr>
        <w:jc w:val="both"/>
        <w:rPr>
          <w:sz w:val="28"/>
        </w:rPr>
      </w:pPr>
      <w:r>
        <w:rPr>
          <w:sz w:val="28"/>
        </w:rPr>
        <w:t xml:space="preserve">Глава муниципального образования </w:t>
      </w:r>
    </w:p>
    <w:p w:rsidR="00C00234" w:rsidRDefault="00C00234" w:rsidP="00C00234">
      <w:pPr>
        <w:jc w:val="both"/>
        <w:rPr>
          <w:sz w:val="28"/>
        </w:rPr>
      </w:pPr>
      <w:r>
        <w:rPr>
          <w:sz w:val="28"/>
        </w:rPr>
        <w:t xml:space="preserve">Новопокровский  район </w:t>
      </w:r>
    </w:p>
    <w:p w:rsidR="00C00234" w:rsidRDefault="00C00234" w:rsidP="00C00234">
      <w:pPr>
        <w:jc w:val="both"/>
        <w:rPr>
          <w:sz w:val="28"/>
        </w:rPr>
      </w:pPr>
      <w:r>
        <w:rPr>
          <w:sz w:val="28"/>
        </w:rPr>
        <w:t>Краснодарского края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</w:t>
      </w:r>
      <w:r>
        <w:rPr>
          <w:sz w:val="28"/>
        </w:rPr>
        <w:tab/>
        <w:t xml:space="preserve">А.Н. Сотников </w:t>
      </w:r>
    </w:p>
    <w:p w:rsidR="00C00234" w:rsidRPr="00C154EF" w:rsidRDefault="00C00234" w:rsidP="00C00234">
      <w:pPr>
        <w:pStyle w:val="Style8"/>
        <w:widowControl/>
        <w:tabs>
          <w:tab w:val="left" w:pos="1104"/>
        </w:tabs>
        <w:spacing w:line="360" w:lineRule="auto"/>
        <w:jc w:val="left"/>
        <w:rPr>
          <w:rStyle w:val="FontStyle32"/>
          <w:sz w:val="28"/>
          <w:szCs w:val="28"/>
        </w:rPr>
      </w:pPr>
    </w:p>
    <w:p w:rsidR="00ED03B3" w:rsidRDefault="00ED03B3" w:rsidP="00C00234">
      <w:pPr>
        <w:widowControl/>
        <w:spacing w:before="782" w:line="360" w:lineRule="auto"/>
        <w:rPr>
          <w:noProof/>
          <w:sz w:val="28"/>
          <w:szCs w:val="28"/>
        </w:rPr>
      </w:pPr>
    </w:p>
    <w:p w:rsidR="00675F20" w:rsidRDefault="00675F20" w:rsidP="00C154EF">
      <w:pPr>
        <w:widowControl/>
        <w:spacing w:before="782"/>
        <w:rPr>
          <w:noProof/>
          <w:sz w:val="28"/>
          <w:szCs w:val="28"/>
        </w:rPr>
      </w:pPr>
    </w:p>
    <w:p w:rsidR="00675F20" w:rsidRDefault="00675F20" w:rsidP="00C154EF">
      <w:pPr>
        <w:widowControl/>
        <w:spacing w:before="782"/>
        <w:rPr>
          <w:noProof/>
          <w:sz w:val="28"/>
          <w:szCs w:val="28"/>
        </w:rPr>
      </w:pPr>
    </w:p>
    <w:p w:rsidR="00675F20" w:rsidRDefault="00675F20" w:rsidP="00C154EF">
      <w:pPr>
        <w:widowControl/>
        <w:spacing w:before="782"/>
        <w:rPr>
          <w:noProof/>
          <w:sz w:val="28"/>
          <w:szCs w:val="28"/>
        </w:rPr>
      </w:pPr>
    </w:p>
    <w:p w:rsidR="00675F20" w:rsidRDefault="00675F20" w:rsidP="00C154EF">
      <w:pPr>
        <w:widowControl/>
        <w:spacing w:before="782"/>
        <w:rPr>
          <w:noProof/>
          <w:sz w:val="28"/>
          <w:szCs w:val="28"/>
        </w:rPr>
      </w:pPr>
    </w:p>
    <w:p w:rsidR="00675F20" w:rsidRDefault="00675F20" w:rsidP="00C154EF">
      <w:pPr>
        <w:widowControl/>
        <w:spacing w:before="782"/>
        <w:rPr>
          <w:noProof/>
          <w:sz w:val="28"/>
          <w:szCs w:val="28"/>
        </w:rPr>
      </w:pPr>
    </w:p>
    <w:p w:rsidR="00675F20" w:rsidRDefault="00675F20" w:rsidP="00C154EF">
      <w:pPr>
        <w:widowControl/>
        <w:spacing w:before="782"/>
        <w:rPr>
          <w:noProof/>
          <w:sz w:val="28"/>
          <w:szCs w:val="28"/>
        </w:rPr>
      </w:pPr>
    </w:p>
    <w:p w:rsidR="00675F20" w:rsidRDefault="00675F20" w:rsidP="00675F20">
      <w:pPr>
        <w:pStyle w:val="Style9"/>
        <w:widowControl/>
        <w:spacing w:before="62"/>
        <w:jc w:val="center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 xml:space="preserve">                                                                                </w:t>
      </w:r>
      <w:r w:rsidR="00ED03B3" w:rsidRPr="00C154EF">
        <w:rPr>
          <w:rStyle w:val="FontStyle32"/>
          <w:sz w:val="28"/>
          <w:szCs w:val="28"/>
        </w:rPr>
        <w:t>Приложение № 1</w:t>
      </w:r>
    </w:p>
    <w:p w:rsidR="00ED03B3" w:rsidRPr="00C154EF" w:rsidRDefault="00ED03B3" w:rsidP="00675F20">
      <w:pPr>
        <w:pStyle w:val="Style9"/>
        <w:widowControl/>
        <w:spacing w:before="62"/>
        <w:ind w:right="1997"/>
        <w:jc w:val="right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 xml:space="preserve"> Утвержден</w:t>
      </w:r>
    </w:p>
    <w:p w:rsidR="00ED03B3" w:rsidRPr="00C154EF" w:rsidRDefault="00ED03B3" w:rsidP="00675F20">
      <w:pPr>
        <w:pStyle w:val="Style9"/>
        <w:widowControl/>
        <w:ind w:firstLine="0"/>
        <w:jc w:val="right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постановлением администрации</w:t>
      </w:r>
    </w:p>
    <w:p w:rsidR="00ED03B3" w:rsidRPr="00C154EF" w:rsidRDefault="00675F20" w:rsidP="00675F20">
      <w:pPr>
        <w:pStyle w:val="Style9"/>
        <w:widowControl/>
        <w:ind w:firstLine="0"/>
        <w:jc w:val="center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t xml:space="preserve">                                                                                     </w:t>
      </w:r>
      <w:r w:rsidR="00ED03B3" w:rsidRPr="00C154EF">
        <w:rPr>
          <w:rStyle w:val="FontStyle32"/>
          <w:sz w:val="28"/>
          <w:szCs w:val="28"/>
        </w:rPr>
        <w:t>муниципального образования</w:t>
      </w:r>
    </w:p>
    <w:p w:rsidR="00ED03B3" w:rsidRPr="00C154EF" w:rsidRDefault="00675F20" w:rsidP="00675F20">
      <w:pPr>
        <w:pStyle w:val="Style12"/>
        <w:widowControl/>
        <w:tabs>
          <w:tab w:val="left" w:pos="7358"/>
        </w:tabs>
        <w:spacing w:line="317" w:lineRule="exact"/>
        <w:rPr>
          <w:rStyle w:val="FontStyle31"/>
          <w:sz w:val="28"/>
          <w:szCs w:val="28"/>
          <w:u w:val="single"/>
        </w:rPr>
      </w:pPr>
      <w:r>
        <w:rPr>
          <w:rStyle w:val="FontStyle32"/>
          <w:sz w:val="28"/>
          <w:szCs w:val="28"/>
        </w:rPr>
        <w:t xml:space="preserve">                                                                              </w:t>
      </w:r>
      <w:r w:rsidR="00ED03B3" w:rsidRPr="00C154EF">
        <w:rPr>
          <w:rStyle w:val="FontStyle32"/>
          <w:sz w:val="28"/>
          <w:szCs w:val="28"/>
        </w:rPr>
        <w:t>Новопокровский район</w:t>
      </w:r>
      <w:r w:rsidR="00ED03B3" w:rsidRPr="00C154EF">
        <w:rPr>
          <w:rStyle w:val="FontStyle32"/>
          <w:sz w:val="28"/>
          <w:szCs w:val="28"/>
        </w:rPr>
        <w:br/>
      </w:r>
      <w:r>
        <w:rPr>
          <w:rStyle w:val="FontStyle32"/>
          <w:sz w:val="28"/>
          <w:szCs w:val="28"/>
        </w:rPr>
        <w:t xml:space="preserve">                                                                            </w:t>
      </w:r>
      <w:r w:rsidR="00ED03B3" w:rsidRPr="00C154EF">
        <w:rPr>
          <w:rStyle w:val="FontStyle32"/>
          <w:sz w:val="28"/>
          <w:szCs w:val="28"/>
        </w:rPr>
        <w:t>Краснодарского края</w:t>
      </w:r>
      <w:r w:rsidR="00ED03B3" w:rsidRPr="00C154EF">
        <w:rPr>
          <w:rStyle w:val="FontStyle32"/>
          <w:sz w:val="28"/>
          <w:szCs w:val="28"/>
        </w:rPr>
        <w:br/>
      </w:r>
      <w:r>
        <w:rPr>
          <w:rStyle w:val="FontStyle32"/>
          <w:sz w:val="28"/>
          <w:szCs w:val="28"/>
        </w:rPr>
        <w:t xml:space="preserve">                                                                               </w:t>
      </w:r>
      <w:r w:rsidR="00ED03B3" w:rsidRPr="00C154EF">
        <w:rPr>
          <w:rStyle w:val="FontStyle32"/>
          <w:sz w:val="28"/>
          <w:szCs w:val="28"/>
        </w:rPr>
        <w:t>от</w:t>
      </w:r>
      <w:r>
        <w:rPr>
          <w:rStyle w:val="FontStyle32"/>
          <w:sz w:val="28"/>
          <w:szCs w:val="28"/>
        </w:rPr>
        <w:t>13.09.</w:t>
      </w:r>
      <w:r w:rsidR="00ED03B3" w:rsidRPr="00675F20">
        <w:rPr>
          <w:rStyle w:val="FontStyle32"/>
          <w:b/>
          <w:sz w:val="28"/>
          <w:szCs w:val="28"/>
        </w:rPr>
        <w:tab/>
      </w:r>
      <w:r w:rsidR="00ED03B3" w:rsidRPr="00675F20">
        <w:rPr>
          <w:rStyle w:val="FontStyle30"/>
          <w:b w:val="0"/>
          <w:sz w:val="28"/>
          <w:szCs w:val="28"/>
        </w:rPr>
        <w:t>20</w:t>
      </w:r>
      <w:r w:rsidR="00ED03B3" w:rsidRPr="00675F20">
        <w:rPr>
          <w:rStyle w:val="FontStyle32"/>
          <w:sz w:val="28"/>
          <w:szCs w:val="28"/>
        </w:rPr>
        <w:t>1</w:t>
      </w:r>
      <w:r w:rsidR="00ED03B3" w:rsidRPr="00675F20">
        <w:rPr>
          <w:rStyle w:val="FontStyle30"/>
          <w:b w:val="0"/>
          <w:sz w:val="28"/>
          <w:szCs w:val="28"/>
        </w:rPr>
        <w:t>0 №</w:t>
      </w:r>
      <w:r w:rsidR="00ED03B3" w:rsidRPr="00C154EF">
        <w:rPr>
          <w:rStyle w:val="FontStyle30"/>
          <w:sz w:val="28"/>
          <w:szCs w:val="28"/>
        </w:rPr>
        <w:t xml:space="preserve"> </w:t>
      </w:r>
      <w:r w:rsidRPr="00675F20">
        <w:rPr>
          <w:rStyle w:val="FontStyle30"/>
          <w:b w:val="0"/>
          <w:sz w:val="28"/>
          <w:szCs w:val="28"/>
        </w:rPr>
        <w:t>836</w:t>
      </w:r>
    </w:p>
    <w:p w:rsidR="00ED03B3" w:rsidRPr="00C154EF" w:rsidRDefault="00ED03B3" w:rsidP="00675F20">
      <w:pPr>
        <w:pStyle w:val="Style4"/>
        <w:widowControl/>
        <w:spacing w:line="240" w:lineRule="exact"/>
        <w:jc w:val="right"/>
        <w:rPr>
          <w:sz w:val="28"/>
          <w:szCs w:val="28"/>
        </w:rPr>
      </w:pPr>
    </w:p>
    <w:p w:rsidR="00ED03B3" w:rsidRPr="00C154EF" w:rsidRDefault="00ED03B3" w:rsidP="00C154EF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D03B3" w:rsidRPr="00C154EF" w:rsidRDefault="00ED03B3" w:rsidP="00C154EF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D03B3" w:rsidRPr="00C154EF" w:rsidRDefault="00ED03B3" w:rsidP="00C154EF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D03B3" w:rsidRPr="00C154EF" w:rsidRDefault="00ED03B3" w:rsidP="00C154EF">
      <w:pPr>
        <w:pStyle w:val="Style4"/>
        <w:widowControl/>
        <w:spacing w:before="29" w:line="336" w:lineRule="exact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Порядок</w:t>
      </w:r>
    </w:p>
    <w:p w:rsidR="00ED03B3" w:rsidRPr="00C154EF" w:rsidRDefault="00ED03B3" w:rsidP="00C154EF">
      <w:pPr>
        <w:pStyle w:val="Style12"/>
        <w:widowControl/>
        <w:spacing w:line="336" w:lineRule="exact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перехода к предоставлению в электронном виде муниципальных услуг администрацией муниципального образования, ее структурными подразделениями и муниципальными учреждениями муниципального образования Новопокровский район</w:t>
      </w:r>
    </w:p>
    <w:p w:rsidR="00ED03B3" w:rsidRPr="00C154EF" w:rsidRDefault="00ED03B3" w:rsidP="00C154EF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D03B3" w:rsidRPr="00C154EF" w:rsidRDefault="00ED03B3" w:rsidP="00C154EF">
      <w:pPr>
        <w:pStyle w:val="Style4"/>
        <w:widowControl/>
        <w:spacing w:before="120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1. Основные понятия и определения</w:t>
      </w:r>
    </w:p>
    <w:p w:rsidR="00ED03B3" w:rsidRPr="00C154EF" w:rsidRDefault="00ED03B3" w:rsidP="00C154EF">
      <w:pPr>
        <w:pStyle w:val="Style10"/>
        <w:widowControl/>
        <w:spacing w:line="240" w:lineRule="exact"/>
        <w:rPr>
          <w:sz w:val="28"/>
          <w:szCs w:val="28"/>
        </w:rPr>
      </w:pPr>
    </w:p>
    <w:p w:rsidR="00ED03B3" w:rsidRPr="00C154EF" w:rsidRDefault="00ED03B3" w:rsidP="00C154EF">
      <w:pPr>
        <w:pStyle w:val="Style10"/>
        <w:widowControl/>
        <w:spacing w:before="62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1.1. Для целей настоящего Порядка используются следующие основные понятия:</w:t>
      </w:r>
    </w:p>
    <w:p w:rsidR="00ED03B3" w:rsidRPr="00C154EF" w:rsidRDefault="00ED03B3" w:rsidP="00C154EF">
      <w:pPr>
        <w:pStyle w:val="Style10"/>
        <w:widowControl/>
        <w:spacing w:line="317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информационная система - совокупность содержащейся в базах данных информации и обеспечивающих ее обработку информационных технологий и технических средств;</w:t>
      </w:r>
    </w:p>
    <w:p w:rsidR="00ED03B3" w:rsidRPr="00C154EF" w:rsidRDefault="00ED03B3" w:rsidP="00C154EF">
      <w:pPr>
        <w:pStyle w:val="Style10"/>
        <w:widowControl/>
        <w:spacing w:line="317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предоставление информации - действия, направленные на получение информации определенным кругом лиц или передачу информации определенному кругу лиц;</w:t>
      </w:r>
    </w:p>
    <w:p w:rsidR="00ED03B3" w:rsidRPr="00C154EF" w:rsidRDefault="00ED03B3" w:rsidP="00C154EF">
      <w:pPr>
        <w:pStyle w:val="Style10"/>
        <w:widowControl/>
        <w:spacing w:line="317" w:lineRule="exact"/>
        <w:ind w:firstLine="52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электронный документ - документ, в котором информация представлена в электронно-цифровой форме;</w:t>
      </w:r>
    </w:p>
    <w:p w:rsidR="00ED03B3" w:rsidRPr="00C154EF" w:rsidRDefault="00ED03B3" w:rsidP="00C154EF">
      <w:pPr>
        <w:pStyle w:val="Style10"/>
        <w:widowControl/>
        <w:spacing w:line="317" w:lineRule="exact"/>
        <w:ind w:firstLine="53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электронная цифровая подпись (далее - ЭЦП) -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ЭЦП и позволяющий идентифицировать владельца сертификата ключа подписи, а также установить отсутствие искажения информации в электронном документе;</w:t>
      </w:r>
    </w:p>
    <w:p w:rsidR="00ED03B3" w:rsidRPr="00C154EF" w:rsidRDefault="00ED03B3" w:rsidP="00C154EF">
      <w:pPr>
        <w:pStyle w:val="Style10"/>
        <w:widowControl/>
        <w:spacing w:line="317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 xml:space="preserve">сводный реестр государственных и муниципальных услуг (далее </w:t>
      </w:r>
      <w:proofErr w:type="gramStart"/>
      <w:r w:rsidRPr="00C154EF">
        <w:rPr>
          <w:rStyle w:val="FontStyle32"/>
          <w:sz w:val="28"/>
          <w:szCs w:val="28"/>
        </w:rPr>
        <w:t>-С</w:t>
      </w:r>
      <w:proofErr w:type="gramEnd"/>
      <w:r w:rsidRPr="00C154EF">
        <w:rPr>
          <w:rStyle w:val="FontStyle32"/>
          <w:sz w:val="28"/>
          <w:szCs w:val="28"/>
        </w:rPr>
        <w:t>водный реестр) - федеральная государственная информационная система, содержащая сведения о предоставляемых федеральными органами исполнительной власти, органами исполнительной власти субъектов Российской Федерации и органами местного самоуправления государственных и муниципальных услугах. Размещаемые сведения предназначены для предоставления в установленном порядке по запросам заинтересованных лиц;</w:t>
      </w:r>
    </w:p>
    <w:p w:rsidR="00ED03B3" w:rsidRPr="00C154EF" w:rsidRDefault="00ED03B3" w:rsidP="00C154EF">
      <w:pPr>
        <w:pStyle w:val="Style10"/>
        <w:widowControl/>
        <w:spacing w:before="5" w:line="317" w:lineRule="exact"/>
        <w:ind w:firstLine="51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 xml:space="preserve">реестр государственных и муниципальных услуг Краснодарского края (далее - Региональный реестр) - региональная государственная информационная   система,   содержащая   сведения   о   предоставляемых органами исполнительной власти субъектов Российской Федерации и органами местного самоуправления государственных и муниципальных услугах, предназначенные для обеспечения доступа граждан и организаций </w:t>
      </w:r>
      <w:proofErr w:type="gramStart"/>
      <w:r w:rsidRPr="00C154EF">
        <w:rPr>
          <w:rStyle w:val="FontStyle32"/>
          <w:sz w:val="28"/>
          <w:szCs w:val="28"/>
        </w:rPr>
        <w:t>к</w:t>
      </w:r>
      <w:proofErr w:type="gramEnd"/>
    </w:p>
    <w:p w:rsidR="00ED03B3" w:rsidRPr="00C154EF" w:rsidRDefault="00ED03B3" w:rsidP="00C154EF">
      <w:pPr>
        <w:pStyle w:val="Style15"/>
        <w:widowControl/>
        <w:spacing w:before="14" w:line="240" w:lineRule="auto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сведениям об услугах;</w:t>
      </w:r>
    </w:p>
    <w:p w:rsidR="00ED03B3" w:rsidRPr="00C154EF" w:rsidRDefault="00ED03B3" w:rsidP="00C154EF">
      <w:pPr>
        <w:pStyle w:val="Style10"/>
        <w:widowControl/>
        <w:spacing w:line="331" w:lineRule="exact"/>
        <w:ind w:firstLine="53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 xml:space="preserve">единый портал государственных и муниципальных услуг (далее </w:t>
      </w:r>
      <w:proofErr w:type="gramStart"/>
      <w:r w:rsidRPr="00C154EF">
        <w:rPr>
          <w:rStyle w:val="FontStyle32"/>
          <w:sz w:val="28"/>
          <w:szCs w:val="28"/>
        </w:rPr>
        <w:t>-Е</w:t>
      </w:r>
      <w:proofErr w:type="gramEnd"/>
      <w:r w:rsidRPr="00C154EF">
        <w:rPr>
          <w:rStyle w:val="FontStyle32"/>
          <w:sz w:val="28"/>
          <w:szCs w:val="28"/>
        </w:rPr>
        <w:t xml:space="preserve">диный портал) - федеральная государственная информационная система, которая обеспечивает доступ граждан и организаций к части сведений об услугах, размещенных в Сводном реестре, предназначенных для распространения; размещен по адресу </w:t>
      </w:r>
      <w:hyperlink r:id="rId8" w:history="1">
        <w:r w:rsidRPr="00C154EF">
          <w:rPr>
            <w:rStyle w:val="FontStyle32"/>
            <w:sz w:val="28"/>
            <w:szCs w:val="28"/>
            <w:u w:val="single"/>
            <w:lang w:val="en-US"/>
          </w:rPr>
          <w:t>www</w:t>
        </w:r>
        <w:r w:rsidRPr="00C154EF">
          <w:rPr>
            <w:rStyle w:val="FontStyle32"/>
            <w:sz w:val="28"/>
            <w:szCs w:val="28"/>
            <w:u w:val="single"/>
          </w:rPr>
          <w:t>.</w:t>
        </w:r>
        <w:proofErr w:type="spellStart"/>
        <w:r w:rsidRPr="00C154EF">
          <w:rPr>
            <w:rStyle w:val="FontStyle32"/>
            <w:sz w:val="28"/>
            <w:szCs w:val="28"/>
            <w:u w:val="single"/>
            <w:lang w:val="en-US"/>
          </w:rPr>
          <w:t>gosuslugi</w:t>
        </w:r>
        <w:proofErr w:type="spellEnd"/>
        <w:r w:rsidRPr="00C154EF">
          <w:rPr>
            <w:rStyle w:val="FontStyle32"/>
            <w:sz w:val="28"/>
            <w:szCs w:val="28"/>
            <w:u w:val="single"/>
          </w:rPr>
          <w:t>.</w:t>
        </w:r>
        <w:proofErr w:type="spellStart"/>
        <w:r w:rsidRPr="00C154EF">
          <w:rPr>
            <w:rStyle w:val="FontStyle32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154EF">
        <w:rPr>
          <w:rStyle w:val="FontStyle32"/>
          <w:sz w:val="28"/>
          <w:szCs w:val="28"/>
        </w:rPr>
        <w:t>;</w:t>
      </w:r>
    </w:p>
    <w:p w:rsidR="00ED03B3" w:rsidRPr="00C154EF" w:rsidRDefault="00ED03B3" w:rsidP="00C154EF">
      <w:pPr>
        <w:pStyle w:val="Style10"/>
        <w:widowControl/>
        <w:spacing w:line="322" w:lineRule="exact"/>
        <w:ind w:firstLine="53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 xml:space="preserve">портал государственных и муниципальных услуг (функций) Краснодарского края (далее - Региональный портал) - государственная информационная система, которая обеспечивает доступ граждан и организаций к части сведений об услугах (функциях), размещенных в Региональном реестре, предназначенных для распространения, размещен по адресу </w:t>
      </w:r>
      <w:hyperlink r:id="rId9" w:history="1">
        <w:proofErr w:type="spellStart"/>
        <w:r w:rsidRPr="00C154EF">
          <w:rPr>
            <w:rStyle w:val="FontStyle32"/>
            <w:sz w:val="28"/>
            <w:szCs w:val="28"/>
            <w:u w:val="single"/>
            <w:lang w:val="en-US"/>
          </w:rPr>
          <w:t>pgu</w:t>
        </w:r>
        <w:proofErr w:type="spellEnd"/>
        <w:r w:rsidRPr="00C154EF">
          <w:rPr>
            <w:rStyle w:val="FontStyle32"/>
            <w:sz w:val="28"/>
            <w:szCs w:val="28"/>
            <w:u w:val="single"/>
          </w:rPr>
          <w:t>.</w:t>
        </w:r>
        <w:proofErr w:type="spellStart"/>
        <w:r w:rsidRPr="00C154EF">
          <w:rPr>
            <w:rStyle w:val="FontStyle32"/>
            <w:sz w:val="28"/>
            <w:szCs w:val="28"/>
            <w:u w:val="single"/>
            <w:lang w:val="en-US"/>
          </w:rPr>
          <w:t>krasnodar</w:t>
        </w:r>
        <w:proofErr w:type="spellEnd"/>
        <w:r w:rsidRPr="00C154EF">
          <w:rPr>
            <w:rStyle w:val="FontStyle32"/>
            <w:sz w:val="28"/>
            <w:szCs w:val="28"/>
            <w:u w:val="single"/>
          </w:rPr>
          <w:t>.</w:t>
        </w:r>
        <w:proofErr w:type="spellStart"/>
        <w:r w:rsidRPr="00C154EF">
          <w:rPr>
            <w:rStyle w:val="FontStyle32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154EF">
        <w:rPr>
          <w:rStyle w:val="FontStyle32"/>
          <w:sz w:val="28"/>
          <w:szCs w:val="28"/>
        </w:rPr>
        <w:t>;</w:t>
      </w:r>
    </w:p>
    <w:p w:rsidR="00ED03B3" w:rsidRPr="00C154EF" w:rsidRDefault="00ED03B3" w:rsidP="00C154EF">
      <w:pPr>
        <w:pStyle w:val="Style10"/>
        <w:widowControl/>
        <w:spacing w:line="322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предоставление услуг в электронном виде - предоставление государственных и муниципальных услуг (далее - услуги) с использованием информационно-коммуникационных технологий, включая осуществление электронного взаимодействия между органами государственной власти, органами местного самоуправления, иными органами и организациями, заявителями, в том числе при исполнении административных процедур;</w:t>
      </w:r>
    </w:p>
    <w:p w:rsidR="00ED03B3" w:rsidRPr="00C154EF" w:rsidRDefault="00ED03B3" w:rsidP="00C154EF">
      <w:pPr>
        <w:pStyle w:val="Style10"/>
        <w:widowControl/>
        <w:spacing w:line="322" w:lineRule="exact"/>
        <w:ind w:firstLine="523"/>
        <w:rPr>
          <w:rStyle w:val="FontStyle32"/>
          <w:sz w:val="28"/>
          <w:szCs w:val="28"/>
        </w:rPr>
      </w:pPr>
      <w:proofErr w:type="gramStart"/>
      <w:r w:rsidRPr="00C154EF">
        <w:rPr>
          <w:rStyle w:val="FontStyle32"/>
          <w:sz w:val="28"/>
          <w:szCs w:val="28"/>
        </w:rPr>
        <w:t>рабочие планы перевода государственных услуг в электронный вид (далее - рабочие планы) - планы, утверждаемые органами исполнительной власти Краснодарского края, содержащие детализированное описание мероприятий, планируемых к осуществлению в рамках организации перехода к предоставлению в электронном виде каждой услуги, включенной в план перехода к предоставлению в электронном виде государственных услуг органами исполнительной власти Краснодарского края и государственными учреждениями Краснодарского края.</w:t>
      </w:r>
      <w:proofErr w:type="gramEnd"/>
    </w:p>
    <w:p w:rsidR="00ED03B3" w:rsidRPr="00C154EF" w:rsidRDefault="00ED03B3" w:rsidP="00C154EF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D03B3" w:rsidRPr="00C154EF" w:rsidRDefault="00ED03B3" w:rsidP="00C154EF">
      <w:pPr>
        <w:pStyle w:val="Style4"/>
        <w:widowControl/>
        <w:spacing w:before="110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2. Общее описание поэтапного перехода к предоставлению услуг</w:t>
      </w:r>
    </w:p>
    <w:p w:rsidR="00ED03B3" w:rsidRPr="00C154EF" w:rsidRDefault="00ED03B3" w:rsidP="00C154EF">
      <w:pPr>
        <w:pStyle w:val="Style4"/>
        <w:widowControl/>
        <w:spacing w:before="10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в электронном виде</w:t>
      </w:r>
    </w:p>
    <w:p w:rsidR="00ED03B3" w:rsidRPr="00C154EF" w:rsidRDefault="00ED03B3" w:rsidP="00C154EF">
      <w:pPr>
        <w:pStyle w:val="Style8"/>
        <w:widowControl/>
        <w:numPr>
          <w:ilvl w:val="0"/>
          <w:numId w:val="3"/>
        </w:numPr>
        <w:tabs>
          <w:tab w:val="left" w:pos="1258"/>
        </w:tabs>
        <w:spacing w:before="322" w:line="307" w:lineRule="exact"/>
        <w:ind w:firstLine="542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Переход к предоставлению услуг в электронном виде осуществляется посредством последовательного выполнения пяти этапов.</w:t>
      </w:r>
    </w:p>
    <w:p w:rsidR="00ED03B3" w:rsidRPr="00C154EF" w:rsidRDefault="00ED03B3" w:rsidP="00C154EF">
      <w:pPr>
        <w:pStyle w:val="Style8"/>
        <w:widowControl/>
        <w:numPr>
          <w:ilvl w:val="0"/>
          <w:numId w:val="3"/>
        </w:numPr>
        <w:tabs>
          <w:tab w:val="left" w:pos="1258"/>
        </w:tabs>
        <w:spacing w:before="5" w:line="307" w:lineRule="exact"/>
        <w:ind w:firstLine="542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Первый этап предполагает организацию дистанционного предоставления заявителям общей информации об услуге: порядок получения услуги и адреса мест приема документов для предоставления услуги.</w:t>
      </w:r>
    </w:p>
    <w:p w:rsidR="00ED03B3" w:rsidRPr="00C154EF" w:rsidRDefault="00ED03B3" w:rsidP="00C154EF">
      <w:pPr>
        <w:pStyle w:val="Style8"/>
        <w:widowControl/>
        <w:numPr>
          <w:ilvl w:val="0"/>
          <w:numId w:val="3"/>
        </w:numPr>
        <w:tabs>
          <w:tab w:val="left" w:pos="1258"/>
        </w:tabs>
        <w:spacing w:before="67" w:line="302" w:lineRule="exact"/>
        <w:ind w:firstLine="542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lastRenderedPageBreak/>
        <w:t>На втором этапе заявителю предоставляется возможность дистанционно получить формы документов, необходимые для получения услуги.</w:t>
      </w:r>
    </w:p>
    <w:p w:rsidR="00ED03B3" w:rsidRPr="00C154EF" w:rsidRDefault="00ED03B3" w:rsidP="00C154EF">
      <w:pPr>
        <w:pStyle w:val="Style10"/>
        <w:widowControl/>
        <w:spacing w:before="62" w:line="350" w:lineRule="exact"/>
        <w:ind w:firstLine="514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Указанные формы документов должны быть размещены в соответствующем разделе Единого портала и Сводного реестра. Регионального портала и Регионального реестра.</w:t>
      </w:r>
    </w:p>
    <w:p w:rsidR="00ED03B3" w:rsidRPr="00C154EF" w:rsidRDefault="00ED03B3" w:rsidP="00C154EF">
      <w:pPr>
        <w:pStyle w:val="Style8"/>
        <w:widowControl/>
        <w:tabs>
          <w:tab w:val="left" w:pos="1138"/>
        </w:tabs>
        <w:spacing w:line="331" w:lineRule="exact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2.4.</w:t>
      </w:r>
      <w:r w:rsidRPr="00C154EF">
        <w:rPr>
          <w:rStyle w:val="FontStyle32"/>
          <w:sz w:val="28"/>
          <w:szCs w:val="28"/>
        </w:rPr>
        <w:tab/>
        <w:t>На третьем этапе обеспечивается возможность предоставления</w:t>
      </w:r>
      <w:r w:rsidRPr="00C154EF">
        <w:rPr>
          <w:rStyle w:val="FontStyle32"/>
          <w:sz w:val="28"/>
          <w:szCs w:val="28"/>
        </w:rPr>
        <w:br/>
        <w:t>заявителем в электронном виде документов для получения услуги, в том</w:t>
      </w:r>
      <w:r w:rsidRPr="00C154EF">
        <w:rPr>
          <w:rStyle w:val="FontStyle32"/>
          <w:sz w:val="28"/>
          <w:szCs w:val="28"/>
        </w:rPr>
        <w:br/>
        <w:t>числе путем заполнения электронных форм и предоставления электронных</w:t>
      </w:r>
      <w:r w:rsidRPr="00C154EF">
        <w:rPr>
          <w:rStyle w:val="FontStyle32"/>
          <w:sz w:val="28"/>
          <w:szCs w:val="28"/>
        </w:rPr>
        <w:br/>
        <w:t>копий документов. Указанная возможность должна быть предоставлена с</w:t>
      </w:r>
      <w:r w:rsidRPr="00C154EF">
        <w:rPr>
          <w:rStyle w:val="FontStyle32"/>
          <w:sz w:val="28"/>
          <w:szCs w:val="28"/>
        </w:rPr>
        <w:br/>
        <w:t>использованием средств Единого портала и Регионального портала.</w:t>
      </w:r>
    </w:p>
    <w:p w:rsidR="00ED03B3" w:rsidRPr="00C154EF" w:rsidRDefault="00ED03B3" w:rsidP="00C154EF">
      <w:pPr>
        <w:pStyle w:val="Style8"/>
        <w:widowControl/>
        <w:tabs>
          <w:tab w:val="left" w:pos="1214"/>
        </w:tabs>
        <w:spacing w:line="307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2.5.</w:t>
      </w:r>
      <w:r w:rsidRPr="00C154EF">
        <w:rPr>
          <w:rStyle w:val="FontStyle32"/>
          <w:sz w:val="28"/>
          <w:szCs w:val="28"/>
        </w:rPr>
        <w:tab/>
        <w:t>На четвертом этапе заявителю предоставляется доступ к</w:t>
      </w:r>
      <w:r w:rsidRPr="00C154EF">
        <w:rPr>
          <w:rStyle w:val="FontStyle32"/>
          <w:sz w:val="28"/>
          <w:szCs w:val="28"/>
        </w:rPr>
        <w:br/>
        <w:t>информации о ходе предоставления услуги, в том числе о результатах</w:t>
      </w:r>
      <w:r w:rsidRPr="00C154EF">
        <w:rPr>
          <w:rStyle w:val="FontStyle32"/>
          <w:sz w:val="28"/>
          <w:szCs w:val="28"/>
        </w:rPr>
        <w:br/>
        <w:t>рассмотрения его документов, соблюдении сроков выполнения</w:t>
      </w:r>
      <w:r w:rsidRPr="00C154EF">
        <w:rPr>
          <w:rStyle w:val="FontStyle32"/>
          <w:sz w:val="28"/>
          <w:szCs w:val="28"/>
        </w:rPr>
        <w:br/>
        <w:t>административных процедур, о принятых решениях.</w:t>
      </w:r>
    </w:p>
    <w:p w:rsidR="00ED03B3" w:rsidRPr="00C154EF" w:rsidRDefault="00ED03B3" w:rsidP="00C154EF">
      <w:pPr>
        <w:pStyle w:val="Style10"/>
        <w:widowControl/>
        <w:spacing w:line="307" w:lineRule="exact"/>
        <w:ind w:firstLine="53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Доступ к указанной информации предоставляется на Едином портале и Региональном портале в режиме реального времени.</w:t>
      </w:r>
    </w:p>
    <w:p w:rsidR="00ED03B3" w:rsidRPr="00C154EF" w:rsidRDefault="00ED03B3" w:rsidP="00C154EF">
      <w:pPr>
        <w:pStyle w:val="Style8"/>
        <w:widowControl/>
        <w:tabs>
          <w:tab w:val="left" w:pos="1214"/>
        </w:tabs>
        <w:spacing w:line="326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2.6.</w:t>
      </w:r>
      <w:r w:rsidRPr="00C154EF">
        <w:rPr>
          <w:rStyle w:val="FontStyle32"/>
          <w:sz w:val="28"/>
          <w:szCs w:val="28"/>
        </w:rPr>
        <w:tab/>
        <w:t>В ходе выполнения пятого этапа реализуется возможность</w:t>
      </w:r>
      <w:r w:rsidRPr="00C154EF">
        <w:rPr>
          <w:rStyle w:val="FontStyle32"/>
          <w:sz w:val="28"/>
          <w:szCs w:val="28"/>
        </w:rPr>
        <w:br/>
        <w:t>предоставления услуг полностью в электронном виде.</w:t>
      </w:r>
    </w:p>
    <w:p w:rsidR="00ED03B3" w:rsidRPr="00C154EF" w:rsidRDefault="00ED03B3" w:rsidP="00C154EF">
      <w:pPr>
        <w:pStyle w:val="Style10"/>
        <w:widowControl/>
        <w:spacing w:line="326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По завершении процесса предоставления услуги в электронном виде информация о результате предоставления услуги помещается в специальный информационный ресурс (базу данных). Предоставление услуг полностью в электронном виде на пятом этапе не исключает необходимости предоставления заявителем (лично или посредством почтовой связи) материальных объектов (вещей), за исключением документов, а также необходимости осуществления личного взаимодействия заявителя с работниками органов государственной власти по обстоятельствам, не связанным с приемом документов.</w:t>
      </w:r>
    </w:p>
    <w:p w:rsidR="00ED03B3" w:rsidRPr="00C154EF" w:rsidRDefault="00ED03B3" w:rsidP="00C154EF">
      <w:pPr>
        <w:pStyle w:val="Style23"/>
        <w:widowControl/>
        <w:spacing w:line="240" w:lineRule="exact"/>
        <w:jc w:val="center"/>
        <w:rPr>
          <w:sz w:val="28"/>
          <w:szCs w:val="28"/>
        </w:rPr>
      </w:pPr>
    </w:p>
    <w:p w:rsidR="00ED03B3" w:rsidRPr="00C154EF" w:rsidRDefault="00ED03B3" w:rsidP="00C154EF">
      <w:pPr>
        <w:pStyle w:val="Style23"/>
        <w:widowControl/>
        <w:tabs>
          <w:tab w:val="left" w:pos="168"/>
        </w:tabs>
        <w:spacing w:before="139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3.</w:t>
      </w:r>
      <w:r w:rsidRPr="00C154EF">
        <w:rPr>
          <w:rStyle w:val="FontStyle32"/>
          <w:sz w:val="28"/>
          <w:szCs w:val="28"/>
        </w:rPr>
        <w:tab/>
        <w:t>Выполнение первого этапа перехода</w:t>
      </w:r>
    </w:p>
    <w:p w:rsidR="00ED03B3" w:rsidRPr="00C154EF" w:rsidRDefault="00ED03B3" w:rsidP="00C154EF">
      <w:pPr>
        <w:pStyle w:val="Style4"/>
        <w:widowControl/>
        <w:spacing w:before="43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к предоставлению услуг в электронном виде</w:t>
      </w:r>
    </w:p>
    <w:p w:rsidR="00ED03B3" w:rsidRPr="00C154EF" w:rsidRDefault="00ED03B3" w:rsidP="00C154EF">
      <w:pPr>
        <w:pStyle w:val="Style8"/>
        <w:widowControl/>
        <w:spacing w:line="240" w:lineRule="exact"/>
        <w:ind w:firstLine="542"/>
        <w:rPr>
          <w:sz w:val="28"/>
          <w:szCs w:val="28"/>
        </w:rPr>
      </w:pPr>
    </w:p>
    <w:p w:rsidR="00ED03B3" w:rsidRPr="00C154EF" w:rsidRDefault="00ED03B3" w:rsidP="00C154EF">
      <w:pPr>
        <w:pStyle w:val="Style8"/>
        <w:widowControl/>
        <w:tabs>
          <w:tab w:val="left" w:pos="1166"/>
        </w:tabs>
        <w:spacing w:before="91" w:line="293" w:lineRule="exact"/>
        <w:ind w:firstLine="542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3.1.</w:t>
      </w:r>
      <w:r w:rsidRPr="00C154EF">
        <w:rPr>
          <w:rStyle w:val="FontStyle32"/>
          <w:sz w:val="28"/>
          <w:szCs w:val="28"/>
        </w:rPr>
        <w:tab/>
        <w:t>Обеспечение заявителя информацией об услуге и способе ее</w:t>
      </w:r>
      <w:r w:rsidRPr="00C154EF">
        <w:rPr>
          <w:rStyle w:val="FontStyle32"/>
          <w:sz w:val="28"/>
          <w:szCs w:val="28"/>
        </w:rPr>
        <w:br/>
        <w:t>получения осуществляется посредством размещения сведений об услуге в</w:t>
      </w:r>
      <w:r w:rsidRPr="00C154EF">
        <w:rPr>
          <w:rStyle w:val="FontStyle32"/>
          <w:sz w:val="28"/>
          <w:szCs w:val="28"/>
        </w:rPr>
        <w:br/>
        <w:t>Региональном реестре.</w:t>
      </w:r>
    </w:p>
    <w:p w:rsidR="00ED03B3" w:rsidRPr="00C154EF" w:rsidRDefault="00ED03B3" w:rsidP="00C154EF">
      <w:pPr>
        <w:pStyle w:val="Style8"/>
        <w:widowControl/>
        <w:tabs>
          <w:tab w:val="left" w:pos="1051"/>
        </w:tabs>
        <w:spacing w:before="38" w:line="293" w:lineRule="exact"/>
        <w:ind w:firstLine="542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3.2.</w:t>
      </w:r>
      <w:r w:rsidRPr="00C154EF">
        <w:rPr>
          <w:rStyle w:val="FontStyle32"/>
          <w:sz w:val="28"/>
          <w:szCs w:val="28"/>
        </w:rPr>
        <w:tab/>
        <w:t>Сведения, размещаемые в Региональном реестре и на Региональном</w:t>
      </w:r>
      <w:r w:rsidRPr="00C154EF">
        <w:rPr>
          <w:rStyle w:val="FontStyle32"/>
          <w:sz w:val="28"/>
          <w:szCs w:val="28"/>
        </w:rPr>
        <w:br/>
        <w:t>портале, могут быть также размещены на официальных сайтах органов</w:t>
      </w:r>
      <w:r w:rsidRPr="00C154EF">
        <w:rPr>
          <w:rStyle w:val="FontStyle32"/>
          <w:sz w:val="28"/>
          <w:szCs w:val="28"/>
        </w:rPr>
        <w:br/>
        <w:t>власти в сети "Интернет" при условии, что информация, размещаемая на</w:t>
      </w:r>
      <w:r w:rsidRPr="00C154EF">
        <w:rPr>
          <w:rStyle w:val="FontStyle32"/>
          <w:sz w:val="28"/>
          <w:szCs w:val="28"/>
        </w:rPr>
        <w:br/>
        <w:t>указанных сайтах, будет совпадать с информацией, размещенной на</w:t>
      </w:r>
      <w:r w:rsidRPr="00C154EF">
        <w:rPr>
          <w:rStyle w:val="FontStyle32"/>
          <w:sz w:val="28"/>
          <w:szCs w:val="28"/>
        </w:rPr>
        <w:br/>
        <w:t>Региональном портале.</w:t>
      </w:r>
    </w:p>
    <w:p w:rsidR="00ED03B3" w:rsidRPr="00C154EF" w:rsidRDefault="00ED03B3" w:rsidP="00C154EF">
      <w:pPr>
        <w:pStyle w:val="Style23"/>
        <w:widowControl/>
        <w:spacing w:line="240" w:lineRule="exact"/>
        <w:jc w:val="center"/>
        <w:rPr>
          <w:sz w:val="28"/>
          <w:szCs w:val="28"/>
        </w:rPr>
      </w:pPr>
    </w:p>
    <w:p w:rsidR="00ED03B3" w:rsidRPr="00C154EF" w:rsidRDefault="00ED03B3" w:rsidP="00C154EF">
      <w:pPr>
        <w:pStyle w:val="Style23"/>
        <w:widowControl/>
        <w:tabs>
          <w:tab w:val="left" w:pos="221"/>
        </w:tabs>
        <w:spacing w:before="139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4.</w:t>
      </w:r>
      <w:r w:rsidRPr="00C154EF">
        <w:rPr>
          <w:rStyle w:val="FontStyle32"/>
          <w:sz w:val="28"/>
          <w:szCs w:val="28"/>
        </w:rPr>
        <w:tab/>
        <w:t>Выполнение второго этапа перехода</w:t>
      </w:r>
    </w:p>
    <w:p w:rsidR="00ED03B3" w:rsidRPr="00C154EF" w:rsidRDefault="00ED03B3" w:rsidP="00C154EF">
      <w:pPr>
        <w:pStyle w:val="Style4"/>
        <w:widowControl/>
        <w:spacing w:before="29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к предоставлению услуг в электронном виде</w:t>
      </w:r>
    </w:p>
    <w:p w:rsidR="00ED03B3" w:rsidRPr="00C154EF" w:rsidRDefault="00ED03B3" w:rsidP="00C154EF">
      <w:pPr>
        <w:pStyle w:val="Style10"/>
        <w:widowControl/>
        <w:spacing w:line="240" w:lineRule="exact"/>
        <w:ind w:firstLine="528"/>
        <w:rPr>
          <w:sz w:val="28"/>
          <w:szCs w:val="28"/>
        </w:rPr>
      </w:pPr>
    </w:p>
    <w:p w:rsidR="00ED03B3" w:rsidRPr="00C154EF" w:rsidRDefault="00ED03B3" w:rsidP="00C154EF">
      <w:pPr>
        <w:pStyle w:val="Style10"/>
        <w:widowControl/>
        <w:spacing w:before="101" w:line="317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4.1. В целях реализации второго этапа в Региональный реестр для последующего размещения на Едином и Региональном порталах предоставляется следующая информация:</w:t>
      </w:r>
    </w:p>
    <w:p w:rsidR="00ED03B3" w:rsidRPr="00C154EF" w:rsidRDefault="00ED03B3" w:rsidP="00C154EF">
      <w:pPr>
        <w:pStyle w:val="Style10"/>
        <w:widowControl/>
        <w:spacing w:before="62" w:line="336" w:lineRule="exact"/>
        <w:ind w:firstLine="53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формы (шаблоны) документов, которые необходимо представить для получения услуги, в том числе формы платежных документов (при необходимости внесения платы за оказание услуги, перечень значений реквизитов платежных документов, которые необходимо указать для совершения оплаты);</w:t>
      </w:r>
    </w:p>
    <w:p w:rsidR="00ED03B3" w:rsidRPr="00C154EF" w:rsidRDefault="00ED03B3" w:rsidP="00C154EF">
      <w:pPr>
        <w:pStyle w:val="Style10"/>
        <w:widowControl/>
        <w:spacing w:line="336" w:lineRule="exact"/>
        <w:ind w:firstLine="0"/>
        <w:jc w:val="left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образцы заполнения документов, в том числе платежных документов;</w:t>
      </w:r>
    </w:p>
    <w:p w:rsidR="00ED03B3" w:rsidRPr="00C154EF" w:rsidRDefault="00ED03B3" w:rsidP="00C154EF">
      <w:pPr>
        <w:pStyle w:val="Style10"/>
        <w:widowControl/>
        <w:spacing w:line="336" w:lineRule="exact"/>
        <w:ind w:firstLine="52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подробные рекомендации по заполнению форм документов, формированию комплекта документов получения услуги.</w:t>
      </w:r>
    </w:p>
    <w:p w:rsidR="00ED03B3" w:rsidRPr="00C154EF" w:rsidRDefault="00ED03B3" w:rsidP="00C154EF">
      <w:pPr>
        <w:pStyle w:val="Style10"/>
        <w:widowControl/>
        <w:spacing w:line="355" w:lineRule="exact"/>
        <w:ind w:firstLine="52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Указанные формы документов должны соответствовать требованиям нормативных правовых актов.</w:t>
      </w:r>
    </w:p>
    <w:p w:rsidR="00ED03B3" w:rsidRPr="00C154EF" w:rsidRDefault="00ED03B3" w:rsidP="00C154EF">
      <w:pPr>
        <w:pStyle w:val="Style10"/>
        <w:widowControl/>
        <w:spacing w:line="331" w:lineRule="exact"/>
        <w:ind w:firstLine="52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4.2. В рамках второго этапа органы исполнительной власти, в пределах компетенции, вносят изменения в действующие правовые акты (издают новые правовые акты) и (или) вносят на согласование нормативные правовые акты Краснодарского края, предусматривающие:</w:t>
      </w:r>
    </w:p>
    <w:p w:rsidR="00ED03B3" w:rsidRPr="00C154EF" w:rsidRDefault="00ED03B3" w:rsidP="00C154EF">
      <w:pPr>
        <w:pStyle w:val="Style10"/>
        <w:widowControl/>
        <w:spacing w:line="336" w:lineRule="exact"/>
        <w:ind w:firstLine="52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установление возможности предварительного заполнения и печати форм документов для последующего их предоставления в целях получения услуги;</w:t>
      </w:r>
    </w:p>
    <w:p w:rsidR="00ED03B3" w:rsidRPr="00C154EF" w:rsidRDefault="00ED03B3" w:rsidP="00C154EF">
      <w:pPr>
        <w:pStyle w:val="Style10"/>
        <w:widowControl/>
        <w:spacing w:line="326" w:lineRule="exact"/>
        <w:ind w:firstLine="523"/>
        <w:rPr>
          <w:rStyle w:val="FontStyle32"/>
          <w:sz w:val="28"/>
          <w:szCs w:val="28"/>
        </w:rPr>
      </w:pPr>
      <w:proofErr w:type="gramStart"/>
      <w:r w:rsidRPr="00C154EF">
        <w:rPr>
          <w:rStyle w:val="FontStyle32"/>
          <w:sz w:val="28"/>
          <w:szCs w:val="28"/>
        </w:rPr>
        <w:t>утверждение, в случае отсутствия, необходимых форм документов для обеспечения возможности их размещения на Едином и Региональном порталах;</w:t>
      </w:r>
      <w:proofErr w:type="gramEnd"/>
    </w:p>
    <w:p w:rsidR="00ED03B3" w:rsidRPr="00C154EF" w:rsidRDefault="00ED03B3" w:rsidP="00C154EF">
      <w:pPr>
        <w:pStyle w:val="Style10"/>
        <w:widowControl/>
        <w:spacing w:line="322" w:lineRule="exact"/>
        <w:ind w:firstLine="53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утверждение новых форм документов (доработка существующих форм документов), обеспечивающих возможность их заполнения без помощи работников органов (учреждений), предоставляющих услуги.</w:t>
      </w:r>
    </w:p>
    <w:p w:rsidR="00ED03B3" w:rsidRPr="00C154EF" w:rsidRDefault="00ED03B3" w:rsidP="00C154EF">
      <w:pPr>
        <w:pStyle w:val="Style12"/>
        <w:widowControl/>
        <w:spacing w:line="240" w:lineRule="exact"/>
        <w:ind w:right="1166"/>
        <w:rPr>
          <w:sz w:val="28"/>
          <w:szCs w:val="28"/>
        </w:rPr>
      </w:pPr>
    </w:p>
    <w:p w:rsidR="00ED03B3" w:rsidRPr="00C154EF" w:rsidRDefault="00ED03B3" w:rsidP="00C154EF">
      <w:pPr>
        <w:pStyle w:val="Style12"/>
        <w:widowControl/>
        <w:spacing w:before="62" w:line="322" w:lineRule="exact"/>
        <w:ind w:right="1166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5. Выполнение третьего этапа перехода к предоставлению услуг в электронном виде</w:t>
      </w:r>
    </w:p>
    <w:p w:rsidR="00ED03B3" w:rsidRPr="00C154EF" w:rsidRDefault="00ED03B3" w:rsidP="00C154EF">
      <w:pPr>
        <w:pStyle w:val="Style8"/>
        <w:widowControl/>
        <w:spacing w:line="240" w:lineRule="exact"/>
        <w:ind w:firstLine="547"/>
        <w:rPr>
          <w:sz w:val="28"/>
          <w:szCs w:val="28"/>
        </w:rPr>
      </w:pPr>
    </w:p>
    <w:p w:rsidR="00ED03B3" w:rsidRPr="00C154EF" w:rsidRDefault="00ED03B3" w:rsidP="00C154EF">
      <w:pPr>
        <w:pStyle w:val="Style8"/>
        <w:widowControl/>
        <w:tabs>
          <w:tab w:val="left" w:pos="1152"/>
        </w:tabs>
        <w:spacing w:before="62" w:line="317" w:lineRule="exact"/>
        <w:ind w:firstLine="547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5.1.</w:t>
      </w:r>
      <w:r w:rsidRPr="00C154EF">
        <w:rPr>
          <w:rStyle w:val="FontStyle32"/>
          <w:sz w:val="28"/>
          <w:szCs w:val="28"/>
        </w:rPr>
        <w:tab/>
      </w:r>
      <w:proofErr w:type="gramStart"/>
      <w:r w:rsidRPr="00C154EF">
        <w:rPr>
          <w:rStyle w:val="FontStyle32"/>
          <w:sz w:val="28"/>
          <w:szCs w:val="28"/>
        </w:rPr>
        <w:t>В целях реализации третьего этапа с использованием средств</w:t>
      </w:r>
      <w:r w:rsidRPr="00C154EF">
        <w:rPr>
          <w:rStyle w:val="FontStyle32"/>
          <w:sz w:val="28"/>
          <w:szCs w:val="28"/>
        </w:rPr>
        <w:br/>
        <w:t>Единого портала и Регионального портала заявителю предоставляется</w:t>
      </w:r>
      <w:r w:rsidRPr="00C154EF">
        <w:rPr>
          <w:rStyle w:val="FontStyle32"/>
          <w:sz w:val="28"/>
          <w:szCs w:val="28"/>
        </w:rPr>
        <w:br/>
        <w:t>возможность заполнения формы документов в интерактивном режиме, а</w:t>
      </w:r>
      <w:r w:rsidRPr="00C154EF">
        <w:rPr>
          <w:rStyle w:val="FontStyle32"/>
          <w:sz w:val="28"/>
          <w:szCs w:val="28"/>
        </w:rPr>
        <w:br/>
        <w:t>также прикрепления к уже заполненным формам документов электронных</w:t>
      </w:r>
      <w:r w:rsidRPr="00C154EF">
        <w:rPr>
          <w:rStyle w:val="FontStyle32"/>
          <w:sz w:val="28"/>
          <w:szCs w:val="28"/>
        </w:rPr>
        <w:br/>
      </w:r>
      <w:r w:rsidRPr="00C154EF">
        <w:rPr>
          <w:rStyle w:val="FontStyle32"/>
          <w:sz w:val="28"/>
          <w:szCs w:val="28"/>
        </w:rPr>
        <w:lastRenderedPageBreak/>
        <w:t>документов, необходимых для предоставления услуги, формы которых на</w:t>
      </w:r>
      <w:r w:rsidRPr="00C154EF">
        <w:rPr>
          <w:rStyle w:val="FontStyle32"/>
          <w:sz w:val="28"/>
          <w:szCs w:val="28"/>
        </w:rPr>
        <w:br/>
        <w:t>Едином портале и Региональном портале разместить невозможно (например,</w:t>
      </w:r>
      <w:r w:rsidRPr="00C154EF">
        <w:rPr>
          <w:rStyle w:val="FontStyle32"/>
          <w:sz w:val="28"/>
          <w:szCs w:val="28"/>
        </w:rPr>
        <w:br/>
        <w:t>учредительные документы, копии договоров и другое).</w:t>
      </w:r>
      <w:proofErr w:type="gramEnd"/>
    </w:p>
    <w:p w:rsidR="00ED03B3" w:rsidRPr="00C154EF" w:rsidRDefault="00ED03B3" w:rsidP="00C154EF">
      <w:pPr>
        <w:pStyle w:val="Style10"/>
        <w:widowControl/>
        <w:spacing w:before="5" w:line="317" w:lineRule="exact"/>
        <w:ind w:firstLine="52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После заполнения электронных форм документов, а также приложения необходимых электронных документов с использованием электронных средств идентификации заявитель получает возможность при помощи Регионального портала и (или) Единого портала отправить данные электронные документы в орган (учреждение), предоставляющий услугу.</w:t>
      </w:r>
    </w:p>
    <w:p w:rsidR="00ED03B3" w:rsidRPr="00C154EF" w:rsidRDefault="00ED03B3" w:rsidP="00C154EF">
      <w:pPr>
        <w:pStyle w:val="Style8"/>
        <w:widowControl/>
        <w:tabs>
          <w:tab w:val="left" w:pos="1152"/>
        </w:tabs>
        <w:spacing w:line="317" w:lineRule="exact"/>
        <w:ind w:firstLine="547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5.2.</w:t>
      </w:r>
      <w:r w:rsidRPr="00C154EF">
        <w:rPr>
          <w:rStyle w:val="FontStyle32"/>
          <w:sz w:val="28"/>
          <w:szCs w:val="28"/>
        </w:rPr>
        <w:tab/>
        <w:t>При осуществлении приема документов в электронном виде</w:t>
      </w:r>
      <w:r w:rsidRPr="00C154EF">
        <w:rPr>
          <w:rStyle w:val="FontStyle32"/>
          <w:sz w:val="28"/>
          <w:szCs w:val="28"/>
        </w:rPr>
        <w:br/>
        <w:t>обеспечивается использование средств идентификац</w:t>
      </w:r>
      <w:proofErr w:type="gramStart"/>
      <w:r w:rsidRPr="00C154EF">
        <w:rPr>
          <w:rStyle w:val="FontStyle32"/>
          <w:sz w:val="28"/>
          <w:szCs w:val="28"/>
        </w:rPr>
        <w:t>ии и ау</w:t>
      </w:r>
      <w:proofErr w:type="gramEnd"/>
      <w:r w:rsidRPr="00C154EF">
        <w:rPr>
          <w:rStyle w:val="FontStyle32"/>
          <w:sz w:val="28"/>
          <w:szCs w:val="28"/>
        </w:rPr>
        <w:t>тентификации, в</w:t>
      </w:r>
      <w:r w:rsidRPr="00C154EF">
        <w:rPr>
          <w:rStyle w:val="FontStyle32"/>
          <w:sz w:val="28"/>
          <w:szCs w:val="28"/>
        </w:rPr>
        <w:br/>
        <w:t>результате применения которых можно однозначно определить</w:t>
      </w:r>
      <w:r w:rsidRPr="00C154EF">
        <w:rPr>
          <w:rStyle w:val="FontStyle32"/>
          <w:sz w:val="28"/>
          <w:szCs w:val="28"/>
        </w:rPr>
        <w:br/>
        <w:t>(идентифицировать) заявителя, а также правомочность, дату и время</w:t>
      </w:r>
      <w:r w:rsidRPr="00C154EF">
        <w:rPr>
          <w:rStyle w:val="FontStyle32"/>
          <w:sz w:val="28"/>
          <w:szCs w:val="28"/>
        </w:rPr>
        <w:br/>
        <w:t>представления им документов.</w:t>
      </w:r>
    </w:p>
    <w:p w:rsidR="00ED03B3" w:rsidRPr="00C154EF" w:rsidRDefault="00ED03B3" w:rsidP="00C154EF">
      <w:pPr>
        <w:pStyle w:val="Style10"/>
        <w:widowControl/>
        <w:spacing w:before="62" w:line="322" w:lineRule="exact"/>
        <w:ind w:firstLine="53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5.3. В рамках третьего этапа органы исполнительной власти, в пределах компетенции, вносят изменения в действующие правовые акты (издают новые правовые акты) и (или) вносят на согласование нормативные правовые акты, предусматривающие:</w:t>
      </w:r>
    </w:p>
    <w:p w:rsidR="00ED03B3" w:rsidRPr="00C154EF" w:rsidRDefault="00ED03B3" w:rsidP="00C154EF">
      <w:pPr>
        <w:pStyle w:val="Style10"/>
        <w:widowControl/>
        <w:spacing w:line="331" w:lineRule="exact"/>
        <w:ind w:firstLine="51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установление права и порядка представления документов в электронном виде для получения услуги, в том числе с использованием средств ЭЦП;</w:t>
      </w:r>
    </w:p>
    <w:p w:rsidR="00ED03B3" w:rsidRPr="00C154EF" w:rsidRDefault="00ED03B3" w:rsidP="00C154EF">
      <w:pPr>
        <w:pStyle w:val="Style10"/>
        <w:widowControl/>
        <w:ind w:firstLine="51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утверждение требований к электронному виду документов, предоставляемых для получения услуги.</w:t>
      </w:r>
    </w:p>
    <w:p w:rsidR="00ED03B3" w:rsidRPr="00C154EF" w:rsidRDefault="00ED03B3" w:rsidP="00C154EF">
      <w:pPr>
        <w:pStyle w:val="Style18"/>
        <w:widowControl/>
        <w:spacing w:line="240" w:lineRule="exact"/>
        <w:ind w:right="1997"/>
        <w:rPr>
          <w:sz w:val="28"/>
          <w:szCs w:val="28"/>
        </w:rPr>
      </w:pPr>
    </w:p>
    <w:p w:rsidR="00ED03B3" w:rsidRPr="00C154EF" w:rsidRDefault="00ED03B3" w:rsidP="00C154EF">
      <w:pPr>
        <w:pStyle w:val="Style18"/>
        <w:widowControl/>
        <w:spacing w:before="72"/>
        <w:ind w:right="1997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6. Выполнение четвертого этапа перехода к предоставлению услуг в электронном виде</w:t>
      </w:r>
    </w:p>
    <w:p w:rsidR="00ED03B3" w:rsidRPr="00C154EF" w:rsidRDefault="00ED03B3" w:rsidP="00C154EF">
      <w:pPr>
        <w:pStyle w:val="Style18"/>
        <w:widowControl/>
        <w:spacing w:before="72"/>
        <w:ind w:right="1997"/>
        <w:rPr>
          <w:rStyle w:val="FontStyle32"/>
          <w:sz w:val="28"/>
          <w:szCs w:val="28"/>
        </w:rPr>
        <w:sectPr w:rsidR="00ED03B3" w:rsidRPr="00C154EF" w:rsidSect="00C154EF">
          <w:headerReference w:type="default" r:id="rId10"/>
          <w:type w:val="continuous"/>
          <w:pgSz w:w="16837" w:h="23810"/>
          <w:pgMar w:top="1418" w:right="1244" w:bottom="1440" w:left="1843" w:header="720" w:footer="720" w:gutter="0"/>
          <w:cols w:space="60"/>
          <w:noEndnote/>
        </w:sectPr>
      </w:pPr>
    </w:p>
    <w:p w:rsidR="00ED03B3" w:rsidRPr="00C154EF" w:rsidRDefault="00ED03B3" w:rsidP="00C154EF">
      <w:pPr>
        <w:pStyle w:val="Style8"/>
        <w:widowControl/>
        <w:numPr>
          <w:ilvl w:val="0"/>
          <w:numId w:val="4"/>
        </w:numPr>
        <w:tabs>
          <w:tab w:val="left" w:pos="1157"/>
        </w:tabs>
        <w:spacing w:before="331" w:line="317" w:lineRule="exact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lastRenderedPageBreak/>
        <w:t>В целях обеспечения возможности осуществления заявителем мониторинга хода предоставления услуги необходимо обеспечить автоматизированный обмен данными внутри органов исполнительной власти и межведомственный обмен данными (в том числе при проведении согласований) при выполнении административных процедур в рамках представления услуги.</w:t>
      </w:r>
    </w:p>
    <w:p w:rsidR="00ED03B3" w:rsidRPr="00C154EF" w:rsidRDefault="00ED03B3" w:rsidP="00C154EF">
      <w:pPr>
        <w:pStyle w:val="Style8"/>
        <w:widowControl/>
        <w:numPr>
          <w:ilvl w:val="0"/>
          <w:numId w:val="4"/>
        </w:numPr>
        <w:tabs>
          <w:tab w:val="left" w:pos="1157"/>
        </w:tabs>
        <w:spacing w:line="317" w:lineRule="exact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В рамках четвертого этапа органы исполнительной власти, в пределах компетенции, вносят изменения в действующие правовые акты (издают новые правовые акты) и (или) вносят на согласование нормативные правовые акты Краснодарского края, предусматривающие:</w:t>
      </w:r>
    </w:p>
    <w:p w:rsidR="00ED03B3" w:rsidRPr="00C154EF" w:rsidRDefault="00ED03B3" w:rsidP="00C154EF">
      <w:pPr>
        <w:pStyle w:val="Style10"/>
        <w:widowControl/>
        <w:spacing w:line="317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установление возможности электронного взаимодействия с заявителем в ходе всего процесса предоставления услуги;</w:t>
      </w:r>
    </w:p>
    <w:p w:rsidR="00ED03B3" w:rsidRPr="00C154EF" w:rsidRDefault="00ED03B3" w:rsidP="00C154EF">
      <w:pPr>
        <w:pStyle w:val="Style10"/>
        <w:widowControl/>
        <w:spacing w:line="317" w:lineRule="exact"/>
        <w:ind w:firstLine="523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установление возможности для заявителя получать информацию о ходе предоставления услуги с использованием Регионального портала.</w:t>
      </w:r>
    </w:p>
    <w:p w:rsidR="00ED03B3" w:rsidRPr="00C154EF" w:rsidRDefault="00ED03B3" w:rsidP="00C154EF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D03B3" w:rsidRPr="00C154EF" w:rsidRDefault="00ED03B3" w:rsidP="00C154EF">
      <w:pPr>
        <w:pStyle w:val="Style4"/>
        <w:widowControl/>
        <w:spacing w:before="115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7. Выполнение пятого этапа перехода к предоставлению услуг</w:t>
      </w:r>
    </w:p>
    <w:p w:rsidR="00ED03B3" w:rsidRPr="00C154EF" w:rsidRDefault="00ED03B3" w:rsidP="00C154EF">
      <w:pPr>
        <w:pStyle w:val="Style4"/>
        <w:widowControl/>
        <w:spacing w:before="48"/>
        <w:jc w:val="center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в электронном виде</w:t>
      </w:r>
    </w:p>
    <w:p w:rsidR="00ED03B3" w:rsidRPr="00C154EF" w:rsidRDefault="00ED03B3" w:rsidP="00C154EF">
      <w:pPr>
        <w:pStyle w:val="Style8"/>
        <w:widowControl/>
        <w:numPr>
          <w:ilvl w:val="0"/>
          <w:numId w:val="5"/>
        </w:numPr>
        <w:tabs>
          <w:tab w:val="left" w:pos="1051"/>
        </w:tabs>
        <w:spacing w:before="346" w:line="322" w:lineRule="exact"/>
        <w:ind w:firstLine="53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На пятом этапе обеспечивается предоставление информации из баз данных органов власти в автоматическом режиме.</w:t>
      </w:r>
    </w:p>
    <w:p w:rsidR="00ED03B3" w:rsidRPr="00C154EF" w:rsidRDefault="00ED03B3" w:rsidP="00C154EF">
      <w:pPr>
        <w:pStyle w:val="Style8"/>
        <w:widowControl/>
        <w:numPr>
          <w:ilvl w:val="0"/>
          <w:numId w:val="5"/>
        </w:numPr>
        <w:tabs>
          <w:tab w:val="left" w:pos="1051"/>
        </w:tabs>
        <w:spacing w:before="5" w:line="322" w:lineRule="exact"/>
        <w:ind w:firstLine="53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В рамках пятого этапа органы исполнительной власти, в пределах компетенции, вносят изменения в действующие правовые акты (издают новые правовые акты) и (или) вносят на согласование нормативные правовые акты электронного межведомственного и межуровневого взаимодействия в процессе предоставления услуги, а также электронного взаимодействия с заявителем;</w:t>
      </w:r>
    </w:p>
    <w:p w:rsidR="00ED03B3" w:rsidRPr="00C154EF" w:rsidRDefault="00ED03B3" w:rsidP="00C154EF">
      <w:pPr>
        <w:pStyle w:val="Style10"/>
        <w:widowControl/>
        <w:spacing w:before="10" w:line="312" w:lineRule="exact"/>
        <w:ind w:firstLine="528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определение положений, в соответствии с которыми результат предоставления услуги должен выдаваться в электронном виде.</w:t>
      </w:r>
    </w:p>
    <w:p w:rsidR="00ED03B3" w:rsidRPr="00C154EF" w:rsidRDefault="00ED03B3" w:rsidP="00C154EF">
      <w:pPr>
        <w:pStyle w:val="Style4"/>
        <w:framePr w:h="279" w:hRule="exact" w:hSpace="38" w:wrap="auto" w:vAnchor="text" w:hAnchor="text" w:x="7662" w:y="923"/>
        <w:widowControl/>
        <w:jc w:val="both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 xml:space="preserve">О.В. </w:t>
      </w:r>
      <w:proofErr w:type="spellStart"/>
      <w:r w:rsidRPr="00C154EF">
        <w:rPr>
          <w:rStyle w:val="FontStyle32"/>
          <w:sz w:val="28"/>
          <w:szCs w:val="28"/>
        </w:rPr>
        <w:t>Варавина</w:t>
      </w:r>
      <w:proofErr w:type="spellEnd"/>
    </w:p>
    <w:p w:rsidR="00ED03B3" w:rsidRPr="00C154EF" w:rsidRDefault="00C154EF" w:rsidP="00C154EF">
      <w:pPr>
        <w:framePr w:h="470" w:hSpace="38" w:wrap="auto" w:vAnchor="text" w:hAnchor="text" w:x="5070" w:y="846"/>
        <w:widowControl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1485" cy="297180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3B3" w:rsidRDefault="00ED03B3" w:rsidP="00C154EF">
      <w:pPr>
        <w:pStyle w:val="Style4"/>
        <w:widowControl/>
        <w:spacing w:line="240" w:lineRule="exact"/>
        <w:ind w:right="5990"/>
        <w:rPr>
          <w:sz w:val="28"/>
          <w:szCs w:val="28"/>
        </w:rPr>
      </w:pPr>
    </w:p>
    <w:p w:rsidR="00C00234" w:rsidRDefault="00C00234" w:rsidP="00C154EF">
      <w:pPr>
        <w:pStyle w:val="Style4"/>
        <w:widowControl/>
        <w:spacing w:line="240" w:lineRule="exact"/>
        <w:ind w:right="5990"/>
        <w:rPr>
          <w:sz w:val="28"/>
          <w:szCs w:val="28"/>
        </w:rPr>
      </w:pPr>
    </w:p>
    <w:p w:rsidR="00C00234" w:rsidRPr="00C154EF" w:rsidRDefault="00C00234" w:rsidP="00C154EF">
      <w:pPr>
        <w:pStyle w:val="Style4"/>
        <w:widowControl/>
        <w:spacing w:line="240" w:lineRule="exact"/>
        <w:ind w:right="5990"/>
        <w:rPr>
          <w:sz w:val="28"/>
          <w:szCs w:val="28"/>
        </w:rPr>
      </w:pPr>
    </w:p>
    <w:p w:rsidR="00ED03B3" w:rsidRPr="00C154EF" w:rsidRDefault="00ED03B3" w:rsidP="00C154EF">
      <w:pPr>
        <w:pStyle w:val="Style4"/>
        <w:widowControl/>
        <w:spacing w:before="77" w:line="312" w:lineRule="exact"/>
        <w:ind w:right="5990"/>
        <w:rPr>
          <w:rStyle w:val="FontStyle32"/>
          <w:sz w:val="28"/>
          <w:szCs w:val="28"/>
        </w:rPr>
      </w:pPr>
      <w:proofErr w:type="gramStart"/>
      <w:r w:rsidRPr="00C154EF">
        <w:rPr>
          <w:rStyle w:val="FontStyle32"/>
          <w:sz w:val="28"/>
          <w:szCs w:val="28"/>
        </w:rPr>
        <w:t>Исполняющий</w:t>
      </w:r>
      <w:proofErr w:type="gramEnd"/>
      <w:r w:rsidRPr="00C154EF">
        <w:rPr>
          <w:rStyle w:val="FontStyle32"/>
          <w:sz w:val="28"/>
          <w:szCs w:val="28"/>
        </w:rPr>
        <w:t xml:space="preserve"> обязанности первого заместителя главы</w:t>
      </w:r>
    </w:p>
    <w:p w:rsidR="00ED03B3" w:rsidRPr="00C154EF" w:rsidRDefault="00ED03B3" w:rsidP="00C154EF">
      <w:pPr>
        <w:pStyle w:val="Style4"/>
        <w:widowControl/>
        <w:spacing w:before="19"/>
        <w:jc w:val="both"/>
        <w:rPr>
          <w:rStyle w:val="FontStyle32"/>
          <w:sz w:val="28"/>
          <w:szCs w:val="28"/>
        </w:rPr>
      </w:pPr>
      <w:r w:rsidRPr="00C154EF">
        <w:rPr>
          <w:rStyle w:val="FontStyle32"/>
          <w:sz w:val="28"/>
          <w:szCs w:val="28"/>
        </w:rPr>
        <w:t>муниципального образования</w:t>
      </w:r>
      <w:r w:rsidR="00C00234">
        <w:rPr>
          <w:rStyle w:val="FontStyle32"/>
          <w:sz w:val="28"/>
          <w:szCs w:val="28"/>
        </w:rPr>
        <w:t xml:space="preserve">                                                         </w:t>
      </w:r>
    </w:p>
    <w:p w:rsidR="00ED03B3" w:rsidRDefault="00ED03B3" w:rsidP="00C154EF">
      <w:pPr>
        <w:pStyle w:val="Style4"/>
        <w:widowControl/>
        <w:spacing w:before="19"/>
        <w:jc w:val="both"/>
        <w:rPr>
          <w:rStyle w:val="FontStyle32"/>
          <w:sz w:val="28"/>
          <w:szCs w:val="28"/>
        </w:rPr>
      </w:pPr>
    </w:p>
    <w:p w:rsidR="00675F20" w:rsidRDefault="00675F20" w:rsidP="00C154EF">
      <w:pPr>
        <w:pStyle w:val="Style4"/>
        <w:widowControl/>
        <w:spacing w:before="19"/>
        <w:jc w:val="both"/>
        <w:rPr>
          <w:rStyle w:val="FontStyle32"/>
          <w:sz w:val="28"/>
          <w:szCs w:val="28"/>
        </w:rPr>
      </w:pPr>
    </w:p>
    <w:p w:rsidR="00675F20" w:rsidRDefault="00675F20" w:rsidP="00C154EF">
      <w:pPr>
        <w:pStyle w:val="Style4"/>
        <w:widowControl/>
        <w:spacing w:before="19"/>
        <w:jc w:val="both"/>
        <w:rPr>
          <w:rStyle w:val="FontStyle32"/>
          <w:sz w:val="28"/>
          <w:szCs w:val="28"/>
        </w:rPr>
      </w:pPr>
    </w:p>
    <w:p w:rsidR="00675F20" w:rsidRDefault="00675F20" w:rsidP="00C154EF">
      <w:pPr>
        <w:pStyle w:val="Style4"/>
        <w:widowControl/>
        <w:spacing w:before="19"/>
        <w:jc w:val="both"/>
        <w:rPr>
          <w:rStyle w:val="FontStyle32"/>
          <w:sz w:val="28"/>
          <w:szCs w:val="28"/>
        </w:rPr>
      </w:pPr>
    </w:p>
    <w:p w:rsidR="00675F20" w:rsidRDefault="00675F20" w:rsidP="00C154EF">
      <w:pPr>
        <w:pStyle w:val="Style4"/>
        <w:widowControl/>
        <w:spacing w:before="19"/>
        <w:jc w:val="both"/>
        <w:rPr>
          <w:rStyle w:val="FontStyle32"/>
          <w:sz w:val="28"/>
          <w:szCs w:val="28"/>
        </w:rPr>
      </w:pPr>
    </w:p>
    <w:p w:rsidR="00675F20" w:rsidRDefault="00675F20" w:rsidP="00C154EF">
      <w:pPr>
        <w:pStyle w:val="Style4"/>
        <w:widowControl/>
        <w:spacing w:before="19"/>
        <w:jc w:val="both"/>
        <w:rPr>
          <w:rStyle w:val="FontStyle32"/>
          <w:sz w:val="28"/>
          <w:szCs w:val="28"/>
        </w:rPr>
      </w:pPr>
    </w:p>
    <w:p w:rsidR="00675F20" w:rsidRDefault="00675F20" w:rsidP="00C154EF">
      <w:pPr>
        <w:pStyle w:val="Style4"/>
        <w:widowControl/>
        <w:spacing w:before="19"/>
        <w:jc w:val="both"/>
        <w:rPr>
          <w:rStyle w:val="FontStyle32"/>
          <w:sz w:val="28"/>
          <w:szCs w:val="28"/>
        </w:rPr>
      </w:pPr>
    </w:p>
    <w:p w:rsidR="00675F20" w:rsidRDefault="00675F20" w:rsidP="00C154EF">
      <w:pPr>
        <w:pStyle w:val="Style4"/>
        <w:widowControl/>
        <w:spacing w:before="19"/>
        <w:jc w:val="both"/>
        <w:rPr>
          <w:rStyle w:val="FontStyle32"/>
          <w:sz w:val="28"/>
          <w:szCs w:val="28"/>
        </w:rPr>
      </w:pPr>
    </w:p>
    <w:sectPr w:rsidR="00675F20" w:rsidSect="00675F20">
      <w:headerReference w:type="even" r:id="rId12"/>
      <w:headerReference w:type="default" r:id="rId13"/>
      <w:type w:val="continuous"/>
      <w:pgSz w:w="16837" w:h="23810"/>
      <w:pgMar w:top="3672" w:right="1102" w:bottom="1440" w:left="184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F20" w:rsidRDefault="00675F20">
      <w:r>
        <w:separator/>
      </w:r>
    </w:p>
  </w:endnote>
  <w:endnote w:type="continuationSeparator" w:id="1">
    <w:p w:rsidR="00675F20" w:rsidRDefault="00675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F20" w:rsidRDefault="00675F20">
      <w:r>
        <w:separator/>
      </w:r>
    </w:p>
  </w:footnote>
  <w:footnote w:type="continuationSeparator" w:id="1">
    <w:p w:rsidR="00675F20" w:rsidRDefault="00675F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20" w:rsidRDefault="00675F20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20" w:rsidRDefault="00675F20">
    <w:pPr>
      <w:widowControl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20" w:rsidRDefault="00675F20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1341E"/>
    <w:multiLevelType w:val="singleLevel"/>
    <w:tmpl w:val="24CC24A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16EA4D6B"/>
    <w:multiLevelType w:val="singleLevel"/>
    <w:tmpl w:val="94921D4A"/>
    <w:lvl w:ilvl="0">
      <w:start w:val="1"/>
      <w:numFmt w:val="decimal"/>
      <w:lvlText w:val="7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2">
    <w:nsid w:val="1D417C9E"/>
    <w:multiLevelType w:val="singleLevel"/>
    <w:tmpl w:val="3364F352"/>
    <w:lvl w:ilvl="0">
      <w:start w:val="1"/>
      <w:numFmt w:val="decimal"/>
      <w:lvlText w:val="6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3">
    <w:nsid w:val="2A8739FE"/>
    <w:multiLevelType w:val="singleLevel"/>
    <w:tmpl w:val="E4BE087E"/>
    <w:lvl w:ilvl="0">
      <w:start w:val="1"/>
      <w:numFmt w:val="decimal"/>
      <w:lvlText w:val="2.%1."/>
      <w:legacy w:legacy="1" w:legacySpace="0" w:legacyIndent="716"/>
      <w:lvlJc w:val="left"/>
      <w:rPr>
        <w:rFonts w:ascii="Times New Roman" w:hAnsi="Times New Roman" w:cs="Times New Roman" w:hint="default"/>
      </w:rPr>
    </w:lvl>
  </w:abstractNum>
  <w:abstractNum w:abstractNumId="4">
    <w:nsid w:val="37C24545"/>
    <w:multiLevelType w:val="singleLevel"/>
    <w:tmpl w:val="F698B090"/>
    <w:lvl w:ilvl="0">
      <w:start w:val="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7C1F0C"/>
    <w:rsid w:val="00481011"/>
    <w:rsid w:val="00675F20"/>
    <w:rsid w:val="007C1F0C"/>
    <w:rsid w:val="00C00234"/>
    <w:rsid w:val="00C154EF"/>
    <w:rsid w:val="00ED0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4" w:lineRule="exact"/>
      <w:ind w:hanging="1219"/>
    </w:pPr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69" w:lineRule="exact"/>
      <w:jc w:val="both"/>
    </w:pPr>
  </w:style>
  <w:style w:type="paragraph" w:customStyle="1" w:styleId="Style6">
    <w:name w:val="Style6"/>
    <w:basedOn w:val="a"/>
    <w:uiPriority w:val="99"/>
    <w:pPr>
      <w:spacing w:line="322" w:lineRule="exact"/>
      <w:ind w:firstLine="701"/>
      <w:jc w:val="both"/>
    </w:pPr>
  </w:style>
  <w:style w:type="paragraph" w:customStyle="1" w:styleId="Style7">
    <w:name w:val="Style7"/>
    <w:basedOn w:val="a"/>
    <w:uiPriority w:val="99"/>
    <w:pPr>
      <w:spacing w:line="326" w:lineRule="exact"/>
      <w:ind w:firstLine="720"/>
    </w:pPr>
  </w:style>
  <w:style w:type="paragraph" w:customStyle="1" w:styleId="Style8">
    <w:name w:val="Style8"/>
    <w:basedOn w:val="a"/>
    <w:uiPriority w:val="99"/>
    <w:pPr>
      <w:spacing w:line="323" w:lineRule="exact"/>
      <w:ind w:firstLine="533"/>
      <w:jc w:val="both"/>
    </w:pPr>
  </w:style>
  <w:style w:type="paragraph" w:customStyle="1" w:styleId="Style9">
    <w:name w:val="Style9"/>
    <w:basedOn w:val="a"/>
    <w:uiPriority w:val="99"/>
    <w:pPr>
      <w:spacing w:line="317" w:lineRule="exact"/>
      <w:ind w:hanging="106"/>
    </w:pPr>
  </w:style>
  <w:style w:type="paragraph" w:customStyle="1" w:styleId="Style10">
    <w:name w:val="Style10"/>
    <w:basedOn w:val="a"/>
    <w:uiPriority w:val="99"/>
    <w:pPr>
      <w:spacing w:line="341" w:lineRule="exact"/>
      <w:ind w:firstLine="557"/>
      <w:jc w:val="both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324" w:lineRule="exact"/>
      <w:jc w:val="center"/>
    </w:pPr>
  </w:style>
  <w:style w:type="paragraph" w:customStyle="1" w:styleId="Style13">
    <w:name w:val="Style13"/>
    <w:basedOn w:val="a"/>
    <w:uiPriority w:val="99"/>
    <w:pPr>
      <w:spacing w:line="275" w:lineRule="exact"/>
    </w:pPr>
  </w:style>
  <w:style w:type="paragraph" w:customStyle="1" w:styleId="Style14">
    <w:name w:val="Style14"/>
    <w:basedOn w:val="a"/>
    <w:uiPriority w:val="99"/>
    <w:pPr>
      <w:spacing w:line="278" w:lineRule="exact"/>
      <w:ind w:hanging="346"/>
    </w:pPr>
  </w:style>
  <w:style w:type="paragraph" w:customStyle="1" w:styleId="Style15">
    <w:name w:val="Style15"/>
    <w:basedOn w:val="a"/>
    <w:uiPriority w:val="99"/>
    <w:pPr>
      <w:spacing w:line="326" w:lineRule="exact"/>
    </w:pPr>
  </w:style>
  <w:style w:type="paragraph" w:customStyle="1" w:styleId="Style16">
    <w:name w:val="Style16"/>
    <w:basedOn w:val="a"/>
    <w:uiPriority w:val="99"/>
    <w:pPr>
      <w:spacing w:line="264" w:lineRule="exact"/>
      <w:ind w:firstLine="115"/>
    </w:pPr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  <w:pPr>
      <w:spacing w:line="326" w:lineRule="exact"/>
      <w:ind w:firstLine="163"/>
    </w:pPr>
  </w:style>
  <w:style w:type="paragraph" w:customStyle="1" w:styleId="Style19">
    <w:name w:val="Style19"/>
    <w:basedOn w:val="a"/>
    <w:uiPriority w:val="99"/>
    <w:pPr>
      <w:spacing w:line="276" w:lineRule="exact"/>
    </w:pPr>
  </w:style>
  <w:style w:type="paragraph" w:customStyle="1" w:styleId="Style20">
    <w:name w:val="Style20"/>
    <w:basedOn w:val="a"/>
    <w:uiPriority w:val="99"/>
    <w:pPr>
      <w:spacing w:line="283" w:lineRule="exact"/>
      <w:jc w:val="center"/>
    </w:pPr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22" w:lineRule="exact"/>
      <w:ind w:firstLine="850"/>
      <w:jc w:val="both"/>
    </w:pPr>
  </w:style>
  <w:style w:type="paragraph" w:customStyle="1" w:styleId="Style26">
    <w:name w:val="Style26"/>
    <w:basedOn w:val="a"/>
    <w:uiPriority w:val="99"/>
    <w:pPr>
      <w:spacing w:line="336" w:lineRule="exact"/>
    </w:pPr>
  </w:style>
  <w:style w:type="character" w:customStyle="1" w:styleId="FontStyle28">
    <w:name w:val="Font Style28"/>
    <w:basedOn w:val="a0"/>
    <w:uiPriority w:val="99"/>
    <w:rPr>
      <w:rFonts w:ascii="Consolas" w:hAnsi="Consolas" w:cs="Consolas"/>
      <w:b/>
      <w:bCs/>
      <w:spacing w:val="10"/>
      <w:sz w:val="38"/>
      <w:szCs w:val="38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spacing w:val="40"/>
      <w:sz w:val="24"/>
      <w:szCs w:val="24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31">
    <w:name w:val="Font Style31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2">
    <w:name w:val="Font Style3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Pr>
      <w:rFonts w:ascii="Franklin Gothic Demi" w:hAnsi="Franklin Gothic Demi" w:cs="Franklin Gothic Demi"/>
      <w:i/>
      <w:iCs/>
      <w:sz w:val="24"/>
      <w:szCs w:val="24"/>
    </w:rPr>
  </w:style>
  <w:style w:type="character" w:customStyle="1" w:styleId="FontStyle35">
    <w:name w:val="Font Style3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basedOn w:val="a0"/>
    <w:uiPriority w:val="99"/>
    <w:rPr>
      <w:rFonts w:ascii="Franklin Gothic Demi" w:hAnsi="Franklin Gothic Demi" w:cs="Franklin Gothic Demi"/>
      <w:spacing w:val="30"/>
      <w:w w:val="60"/>
      <w:sz w:val="22"/>
      <w:szCs w:val="22"/>
    </w:r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smallCap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75F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F20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rsid w:val="00C002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00234"/>
    <w:rPr>
      <w:rFonts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002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0234"/>
    <w:rPr>
      <w:rFonts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gu.krasnoda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F9BEB-D6F5-412D-A065-5C3A5899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1443</Words>
  <Characters>11705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</dc:creator>
  <cp:lastModifiedBy>Алтухов</cp:lastModifiedBy>
  <cp:revision>3</cp:revision>
  <dcterms:created xsi:type="dcterms:W3CDTF">2010-10-04T06:10:00Z</dcterms:created>
  <dcterms:modified xsi:type="dcterms:W3CDTF">2010-10-04T06:20:00Z</dcterms:modified>
</cp:coreProperties>
</file>